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3A10" w:rsidRPr="00DE4087" w:rsidRDefault="00F73A10" w:rsidP="00F73A10">
      <w:pPr>
        <w:autoSpaceDE w:val="0"/>
        <w:autoSpaceDN w:val="0"/>
        <w:adjustRightInd w:val="0"/>
        <w:spacing w:line="360" w:lineRule="auto"/>
        <w:ind w:left="6521"/>
        <w:jc w:val="right"/>
        <w:rPr>
          <w:rFonts w:ascii="Times New Roman" w:hAnsi="Times New Roman"/>
          <w:szCs w:val="28"/>
        </w:rPr>
      </w:pPr>
      <w:bookmarkStart w:id="0" w:name="_GoBack"/>
      <w:bookmarkEnd w:id="0"/>
      <w:r w:rsidRPr="00DE4087">
        <w:rPr>
          <w:rFonts w:ascii="Times New Roman" w:hAnsi="Times New Roman"/>
          <w:szCs w:val="28"/>
        </w:rPr>
        <w:t xml:space="preserve">Проект </w:t>
      </w:r>
    </w:p>
    <w:p w:rsidR="00F73A10" w:rsidRPr="00DE4087" w:rsidRDefault="00F73A10" w:rsidP="00F73A10">
      <w:pPr>
        <w:autoSpaceDE w:val="0"/>
        <w:autoSpaceDN w:val="0"/>
        <w:spacing w:line="360" w:lineRule="auto"/>
        <w:jc w:val="center"/>
        <w:outlineLvl w:val="0"/>
        <w:rPr>
          <w:rFonts w:ascii="Times New Roman" w:hAnsi="Times New Roman"/>
          <w:b/>
          <w:bCs/>
          <w:szCs w:val="28"/>
        </w:rPr>
      </w:pPr>
    </w:p>
    <w:p w:rsidR="00F73A10" w:rsidRPr="00DE4087" w:rsidRDefault="00F73A10" w:rsidP="00F73A10">
      <w:pPr>
        <w:autoSpaceDE w:val="0"/>
        <w:autoSpaceDN w:val="0"/>
        <w:spacing w:line="360" w:lineRule="auto"/>
        <w:jc w:val="center"/>
        <w:outlineLvl w:val="0"/>
        <w:rPr>
          <w:rFonts w:ascii="Times New Roman" w:hAnsi="Times New Roman"/>
          <w:b/>
          <w:bCs/>
          <w:szCs w:val="28"/>
        </w:rPr>
      </w:pPr>
    </w:p>
    <w:p w:rsidR="00F73A10" w:rsidRPr="00DE4087" w:rsidRDefault="00F73A10" w:rsidP="00F73A10">
      <w:pPr>
        <w:autoSpaceDE w:val="0"/>
        <w:autoSpaceDN w:val="0"/>
        <w:spacing w:line="360" w:lineRule="auto"/>
        <w:jc w:val="center"/>
        <w:outlineLvl w:val="0"/>
        <w:rPr>
          <w:rFonts w:ascii="Times New Roman" w:hAnsi="Times New Roman"/>
          <w:b/>
          <w:bCs/>
          <w:szCs w:val="28"/>
        </w:rPr>
      </w:pPr>
    </w:p>
    <w:p w:rsidR="00F73A10" w:rsidRPr="00DE4087" w:rsidRDefault="00F73A10" w:rsidP="00F73A10">
      <w:pPr>
        <w:autoSpaceDE w:val="0"/>
        <w:autoSpaceDN w:val="0"/>
        <w:spacing w:line="360" w:lineRule="auto"/>
        <w:jc w:val="center"/>
        <w:outlineLvl w:val="0"/>
        <w:rPr>
          <w:rFonts w:ascii="Times New Roman" w:hAnsi="Times New Roman"/>
          <w:b/>
          <w:bCs/>
          <w:szCs w:val="28"/>
        </w:rPr>
      </w:pPr>
    </w:p>
    <w:p w:rsidR="00F73A10" w:rsidRPr="00DE4087" w:rsidRDefault="00F73A10" w:rsidP="00F73A10">
      <w:pPr>
        <w:autoSpaceDE w:val="0"/>
        <w:autoSpaceDN w:val="0"/>
        <w:spacing w:line="360" w:lineRule="auto"/>
        <w:jc w:val="center"/>
        <w:outlineLvl w:val="0"/>
        <w:rPr>
          <w:rFonts w:ascii="Times New Roman" w:hAnsi="Times New Roman"/>
          <w:b/>
          <w:bCs/>
          <w:szCs w:val="28"/>
        </w:rPr>
      </w:pPr>
    </w:p>
    <w:p w:rsidR="00F73A10" w:rsidRPr="00DE4087" w:rsidRDefault="00F73A10" w:rsidP="00F73A10">
      <w:pPr>
        <w:autoSpaceDE w:val="0"/>
        <w:autoSpaceDN w:val="0"/>
        <w:spacing w:line="360" w:lineRule="auto"/>
        <w:jc w:val="center"/>
        <w:outlineLvl w:val="0"/>
        <w:rPr>
          <w:rFonts w:ascii="Times New Roman" w:hAnsi="Times New Roman"/>
          <w:b/>
          <w:bCs/>
          <w:szCs w:val="28"/>
        </w:rPr>
      </w:pPr>
    </w:p>
    <w:p w:rsidR="00F73A10" w:rsidRPr="00DE4087" w:rsidRDefault="00F73A10" w:rsidP="00F73A10">
      <w:pPr>
        <w:autoSpaceDE w:val="0"/>
        <w:autoSpaceDN w:val="0"/>
        <w:spacing w:line="360" w:lineRule="auto"/>
        <w:jc w:val="center"/>
        <w:outlineLvl w:val="0"/>
        <w:rPr>
          <w:rFonts w:ascii="Times New Roman" w:hAnsi="Times New Roman"/>
          <w:b/>
          <w:bCs/>
          <w:szCs w:val="28"/>
        </w:rPr>
      </w:pPr>
    </w:p>
    <w:p w:rsidR="00F73A10" w:rsidRPr="00DE4087" w:rsidRDefault="00F73A10" w:rsidP="00F73A10">
      <w:pPr>
        <w:autoSpaceDE w:val="0"/>
        <w:autoSpaceDN w:val="0"/>
        <w:spacing w:line="360" w:lineRule="auto"/>
        <w:jc w:val="center"/>
        <w:outlineLvl w:val="0"/>
        <w:rPr>
          <w:rFonts w:ascii="Times New Roman" w:hAnsi="Times New Roman"/>
          <w:b/>
          <w:bCs/>
          <w:szCs w:val="28"/>
        </w:rPr>
      </w:pPr>
      <w:r w:rsidRPr="00DE4087">
        <w:rPr>
          <w:rFonts w:ascii="Times New Roman" w:hAnsi="Times New Roman"/>
          <w:b/>
          <w:bCs/>
          <w:szCs w:val="28"/>
        </w:rPr>
        <w:t>ФЕДЕРАЛЬНЫЙ ЗАКОН</w:t>
      </w:r>
    </w:p>
    <w:p w:rsidR="00F73A10" w:rsidRPr="00DE4087" w:rsidRDefault="00F73A10" w:rsidP="00F73A10">
      <w:pPr>
        <w:autoSpaceDE w:val="0"/>
        <w:autoSpaceDN w:val="0"/>
        <w:spacing w:line="360" w:lineRule="auto"/>
        <w:jc w:val="center"/>
        <w:rPr>
          <w:rFonts w:ascii="Times New Roman" w:hAnsi="Times New Roman"/>
          <w:bCs/>
          <w:szCs w:val="28"/>
        </w:rPr>
      </w:pPr>
    </w:p>
    <w:p w:rsidR="003003A4" w:rsidRPr="001A2DD5" w:rsidRDefault="003003A4" w:rsidP="00431DC5">
      <w:pPr>
        <w:spacing w:line="240" w:lineRule="auto"/>
        <w:jc w:val="center"/>
        <w:rPr>
          <w:rFonts w:ascii="Times New Roman" w:hAnsi="Times New Roman"/>
          <w:szCs w:val="28"/>
        </w:rPr>
      </w:pPr>
    </w:p>
    <w:p w:rsidR="000F24CA" w:rsidRPr="001A2DD5" w:rsidRDefault="003003A4" w:rsidP="00431DC5">
      <w:pPr>
        <w:spacing w:line="240" w:lineRule="auto"/>
        <w:jc w:val="center"/>
        <w:rPr>
          <w:rFonts w:ascii="Times New Roman" w:hAnsi="Times New Roman"/>
          <w:b/>
          <w:bCs/>
          <w:szCs w:val="28"/>
        </w:rPr>
      </w:pPr>
      <w:r w:rsidRPr="001A2DD5">
        <w:rPr>
          <w:rFonts w:ascii="Times New Roman" w:hAnsi="Times New Roman"/>
          <w:b/>
          <w:bCs/>
          <w:szCs w:val="28"/>
        </w:rPr>
        <w:t>О</w:t>
      </w:r>
      <w:r w:rsidR="00CD3372" w:rsidRPr="001A2DD5">
        <w:rPr>
          <w:rFonts w:ascii="Times New Roman" w:hAnsi="Times New Roman"/>
          <w:b/>
          <w:bCs/>
          <w:szCs w:val="28"/>
        </w:rPr>
        <w:t xml:space="preserve"> </w:t>
      </w:r>
      <w:r w:rsidR="00CD3372" w:rsidRPr="001A2DD5">
        <w:rPr>
          <w:rFonts w:cs="Times New Roman CYR"/>
          <w:b/>
          <w:szCs w:val="28"/>
        </w:rPr>
        <w:t xml:space="preserve">внесении изменений в </w:t>
      </w:r>
      <w:r w:rsidR="00ED25D6">
        <w:rPr>
          <w:rFonts w:cs="Times New Roman CYR"/>
          <w:b/>
          <w:szCs w:val="28"/>
        </w:rPr>
        <w:t>Жилищный кодекс Российской Федерации</w:t>
      </w:r>
      <w:r w:rsidR="00CD3372" w:rsidRPr="001A2DD5">
        <w:rPr>
          <w:rFonts w:cs="Times New Roman CYR"/>
          <w:b/>
          <w:szCs w:val="28"/>
        </w:rPr>
        <w:t xml:space="preserve"> </w:t>
      </w:r>
      <w:r w:rsidR="007D04F3" w:rsidRPr="001A2DD5">
        <w:rPr>
          <w:rFonts w:ascii="Times New Roman" w:hAnsi="Times New Roman"/>
          <w:b/>
          <w:bCs/>
          <w:szCs w:val="28"/>
        </w:rPr>
        <w:t xml:space="preserve">и </w:t>
      </w:r>
      <w:r w:rsidR="000F24CA" w:rsidRPr="001A2DD5">
        <w:rPr>
          <w:rFonts w:ascii="Times New Roman" w:hAnsi="Times New Roman"/>
          <w:b/>
          <w:bCs/>
          <w:szCs w:val="28"/>
        </w:rPr>
        <w:t>отдельные законодательные акты Российской Федерации</w:t>
      </w:r>
      <w:r w:rsidR="00CD3372" w:rsidRPr="001A2DD5">
        <w:rPr>
          <w:rFonts w:ascii="Times New Roman" w:hAnsi="Times New Roman"/>
          <w:b/>
          <w:bCs/>
          <w:szCs w:val="28"/>
        </w:rPr>
        <w:t xml:space="preserve"> в части </w:t>
      </w:r>
      <w:r w:rsidR="00ED25D6">
        <w:rPr>
          <w:rFonts w:ascii="Times New Roman" w:hAnsi="Times New Roman"/>
          <w:b/>
          <w:bCs/>
          <w:szCs w:val="28"/>
        </w:rPr>
        <w:t>регулирования отдельных правоотношений, возникающих в связи со строительством многофункциональных зданий</w:t>
      </w:r>
    </w:p>
    <w:p w:rsidR="003003A4" w:rsidRPr="001A2DD5" w:rsidRDefault="003003A4" w:rsidP="001A2DD5">
      <w:pPr>
        <w:spacing w:line="480" w:lineRule="auto"/>
        <w:ind w:firstLine="709"/>
        <w:rPr>
          <w:rFonts w:ascii="Times New Roman" w:hAnsi="Times New Roman"/>
          <w:szCs w:val="28"/>
        </w:rPr>
      </w:pPr>
    </w:p>
    <w:p w:rsidR="00B72C16" w:rsidRPr="001A2DD5" w:rsidRDefault="00B72C16" w:rsidP="001A2DD5">
      <w:pPr>
        <w:spacing w:line="480" w:lineRule="auto"/>
        <w:ind w:firstLine="709"/>
        <w:rPr>
          <w:rFonts w:ascii="Times New Roman" w:hAnsi="Times New Roman"/>
          <w:szCs w:val="28"/>
        </w:rPr>
      </w:pPr>
    </w:p>
    <w:p w:rsidR="00431DC5" w:rsidRPr="001A2DD5" w:rsidRDefault="00431DC5" w:rsidP="001A2DD5">
      <w:pPr>
        <w:spacing w:line="480" w:lineRule="auto"/>
        <w:ind w:firstLine="709"/>
        <w:rPr>
          <w:rFonts w:ascii="Times New Roman" w:hAnsi="Times New Roman"/>
          <w:szCs w:val="28"/>
        </w:rPr>
      </w:pPr>
    </w:p>
    <w:p w:rsidR="00431DC5" w:rsidRPr="001A2DD5" w:rsidRDefault="00431DC5" w:rsidP="001A2DD5">
      <w:pPr>
        <w:spacing w:line="480" w:lineRule="auto"/>
        <w:ind w:firstLine="709"/>
        <w:rPr>
          <w:rFonts w:ascii="Times New Roman" w:hAnsi="Times New Roman"/>
          <w:szCs w:val="28"/>
        </w:rPr>
      </w:pPr>
    </w:p>
    <w:p w:rsidR="00431DC5" w:rsidRPr="00A2289D" w:rsidRDefault="00CD3372" w:rsidP="00A2289D">
      <w:pPr>
        <w:spacing w:line="360" w:lineRule="auto"/>
        <w:ind w:left="1985" w:hanging="1276"/>
        <w:rPr>
          <w:rFonts w:ascii="Times New Roman" w:hAnsi="Times New Roman"/>
          <w:b/>
          <w:szCs w:val="28"/>
        </w:rPr>
      </w:pPr>
      <w:r w:rsidRPr="00A2289D">
        <w:rPr>
          <w:rFonts w:ascii="Times New Roman" w:hAnsi="Times New Roman"/>
          <w:b/>
          <w:szCs w:val="28"/>
        </w:rPr>
        <w:t>Статья 1</w:t>
      </w:r>
    </w:p>
    <w:p w:rsidR="00ED25D6" w:rsidRPr="00A2289D" w:rsidRDefault="00ED25D6" w:rsidP="00A2289D">
      <w:pPr>
        <w:spacing w:line="360" w:lineRule="auto"/>
        <w:ind w:firstLine="709"/>
        <w:rPr>
          <w:rFonts w:ascii="Times New Roman" w:hAnsi="Times New Roman"/>
          <w:szCs w:val="28"/>
        </w:rPr>
      </w:pPr>
      <w:r w:rsidRPr="00A2289D">
        <w:rPr>
          <w:rFonts w:ascii="Times New Roman" w:hAnsi="Times New Roman"/>
          <w:szCs w:val="28"/>
        </w:rPr>
        <w:t>Внести в Жилищный кодекс Российской Федерации (Собрание законодательства Российской Федерации 2005, № 1, ст. 14; 2008, № 30,</w:t>
      </w:r>
      <w:r w:rsidR="0003610E" w:rsidRPr="0003610E">
        <w:rPr>
          <w:rFonts w:ascii="Times New Roman" w:hAnsi="Times New Roman"/>
          <w:szCs w:val="28"/>
        </w:rPr>
        <w:t xml:space="preserve"> </w:t>
      </w:r>
      <w:r w:rsidR="00F10289">
        <w:rPr>
          <w:rFonts w:ascii="Times New Roman" w:hAnsi="Times New Roman"/>
          <w:szCs w:val="28"/>
        </w:rPr>
        <w:br/>
      </w:r>
      <w:r w:rsidRPr="00A2289D">
        <w:rPr>
          <w:rFonts w:ascii="Times New Roman" w:hAnsi="Times New Roman"/>
          <w:szCs w:val="28"/>
        </w:rPr>
        <w:t>ст. 3616; 2012, № 26, ст. 3446; № 53, ст. 7596; 2014, № 23, ст. 2937; № 26, ст. 3406; № 30, ст. 4218, 4256) следующие изменения:</w:t>
      </w:r>
    </w:p>
    <w:p w:rsidR="00ED25D6" w:rsidRPr="00A2289D" w:rsidRDefault="00ED25D6" w:rsidP="00A2289D">
      <w:pPr>
        <w:spacing w:line="360" w:lineRule="auto"/>
        <w:ind w:firstLine="709"/>
        <w:rPr>
          <w:rFonts w:ascii="Times New Roman" w:hAnsi="Times New Roman"/>
          <w:szCs w:val="28"/>
        </w:rPr>
      </w:pPr>
      <w:r w:rsidRPr="00A2289D">
        <w:rPr>
          <w:rFonts w:ascii="Times New Roman" w:hAnsi="Times New Roman"/>
          <w:szCs w:val="28"/>
        </w:rPr>
        <w:t xml:space="preserve">1) </w:t>
      </w:r>
      <w:r w:rsidR="007F7C0B" w:rsidRPr="00A2289D">
        <w:rPr>
          <w:rFonts w:ascii="Times New Roman" w:hAnsi="Times New Roman"/>
          <w:szCs w:val="28"/>
        </w:rPr>
        <w:t>в статье 2:</w:t>
      </w:r>
    </w:p>
    <w:p w:rsidR="007F7C0B" w:rsidRPr="00A2289D" w:rsidRDefault="007F7C0B" w:rsidP="00A2289D">
      <w:pPr>
        <w:spacing w:line="360" w:lineRule="auto"/>
        <w:ind w:firstLine="709"/>
        <w:rPr>
          <w:rFonts w:ascii="Times New Roman" w:hAnsi="Times New Roman"/>
          <w:szCs w:val="28"/>
        </w:rPr>
      </w:pPr>
      <w:r w:rsidRPr="00A2289D">
        <w:rPr>
          <w:rFonts w:ascii="Times New Roman" w:hAnsi="Times New Roman"/>
          <w:szCs w:val="28"/>
        </w:rPr>
        <w:t>а) пункт 5</w:t>
      </w:r>
      <w:r w:rsidRPr="00A2289D">
        <w:rPr>
          <w:rFonts w:ascii="Times New Roman" w:hAnsi="Times New Roman"/>
          <w:szCs w:val="28"/>
          <w:vertAlign w:val="superscript"/>
        </w:rPr>
        <w:t>1</w:t>
      </w:r>
      <w:r w:rsidRPr="00A2289D">
        <w:rPr>
          <w:rFonts w:ascii="Times New Roman" w:hAnsi="Times New Roman"/>
          <w:szCs w:val="28"/>
        </w:rPr>
        <w:t xml:space="preserve"> после слова «домах» дополни</w:t>
      </w:r>
      <w:r w:rsidR="00A501FB" w:rsidRPr="00A2289D">
        <w:rPr>
          <w:rFonts w:ascii="Times New Roman" w:hAnsi="Times New Roman"/>
          <w:szCs w:val="28"/>
        </w:rPr>
        <w:t xml:space="preserve">ть </w:t>
      </w:r>
      <w:r w:rsidR="00F73A10" w:rsidRPr="00A2289D">
        <w:rPr>
          <w:rFonts w:ascii="Times New Roman" w:hAnsi="Times New Roman"/>
          <w:szCs w:val="28"/>
        </w:rPr>
        <w:t xml:space="preserve">словами </w:t>
      </w:r>
      <w:r w:rsidR="00F73A10" w:rsidRPr="00A2289D">
        <w:rPr>
          <w:rFonts w:ascii="Times New Roman" w:hAnsi="Times New Roman"/>
          <w:szCs w:val="28"/>
        </w:rPr>
        <w:br/>
        <w:t>«</w:t>
      </w:r>
      <w:r w:rsidRPr="00A2289D">
        <w:rPr>
          <w:rFonts w:ascii="Times New Roman" w:hAnsi="Times New Roman"/>
          <w:szCs w:val="28"/>
        </w:rPr>
        <w:t>, многофункциональных зданиях»;</w:t>
      </w:r>
    </w:p>
    <w:p w:rsidR="007F7C0B" w:rsidRPr="00A2289D" w:rsidRDefault="007F7C0B" w:rsidP="00A2289D">
      <w:pPr>
        <w:spacing w:line="360" w:lineRule="auto"/>
        <w:ind w:firstLine="709"/>
        <w:rPr>
          <w:rFonts w:ascii="Times New Roman" w:hAnsi="Times New Roman"/>
          <w:szCs w:val="28"/>
        </w:rPr>
      </w:pPr>
      <w:r w:rsidRPr="00A2289D">
        <w:rPr>
          <w:rFonts w:ascii="Times New Roman" w:hAnsi="Times New Roman"/>
          <w:szCs w:val="28"/>
        </w:rPr>
        <w:t>б) пункт 6</w:t>
      </w:r>
      <w:r w:rsidRPr="00A2289D">
        <w:rPr>
          <w:rFonts w:ascii="Times New Roman" w:hAnsi="Times New Roman"/>
          <w:szCs w:val="28"/>
          <w:vertAlign w:val="superscript"/>
        </w:rPr>
        <w:t>1</w:t>
      </w:r>
      <w:r w:rsidRPr="00A2289D">
        <w:rPr>
          <w:rFonts w:ascii="Times New Roman" w:hAnsi="Times New Roman"/>
          <w:szCs w:val="28"/>
        </w:rPr>
        <w:t xml:space="preserve"> после слова «домах» дополнить словами </w:t>
      </w:r>
      <w:r w:rsidR="00A501FB" w:rsidRPr="00A2289D">
        <w:rPr>
          <w:rFonts w:ascii="Times New Roman" w:hAnsi="Times New Roman"/>
          <w:szCs w:val="28"/>
        </w:rPr>
        <w:br/>
      </w:r>
      <w:r w:rsidRPr="00A2289D">
        <w:rPr>
          <w:rFonts w:ascii="Times New Roman" w:hAnsi="Times New Roman"/>
          <w:szCs w:val="28"/>
        </w:rPr>
        <w:t>«, многофункциональных зданиях»;</w:t>
      </w:r>
    </w:p>
    <w:p w:rsidR="007F7C0B" w:rsidRPr="00A2289D" w:rsidRDefault="007F7C0B" w:rsidP="00A2289D">
      <w:pPr>
        <w:spacing w:line="360" w:lineRule="auto"/>
        <w:ind w:firstLine="709"/>
        <w:rPr>
          <w:rFonts w:ascii="Times New Roman" w:hAnsi="Times New Roman"/>
          <w:szCs w:val="28"/>
        </w:rPr>
      </w:pPr>
      <w:r w:rsidRPr="00A2289D">
        <w:rPr>
          <w:rFonts w:ascii="Times New Roman" w:hAnsi="Times New Roman"/>
          <w:szCs w:val="28"/>
        </w:rPr>
        <w:lastRenderedPageBreak/>
        <w:t>2) в части 1 статьи 4:</w:t>
      </w:r>
    </w:p>
    <w:p w:rsidR="007F7C0B" w:rsidRPr="00A2289D" w:rsidRDefault="007F7C0B" w:rsidP="00A2289D">
      <w:pPr>
        <w:spacing w:line="360" w:lineRule="auto"/>
        <w:ind w:firstLine="709"/>
        <w:rPr>
          <w:rFonts w:ascii="Times New Roman" w:hAnsi="Times New Roman"/>
          <w:szCs w:val="28"/>
        </w:rPr>
      </w:pPr>
      <w:r w:rsidRPr="00A2289D">
        <w:rPr>
          <w:rFonts w:ascii="Times New Roman" w:hAnsi="Times New Roman"/>
          <w:szCs w:val="28"/>
        </w:rPr>
        <w:t>а) пункт 8 после с</w:t>
      </w:r>
      <w:r w:rsidR="00A501FB" w:rsidRPr="00A2289D">
        <w:rPr>
          <w:rFonts w:ascii="Times New Roman" w:hAnsi="Times New Roman"/>
          <w:szCs w:val="28"/>
        </w:rPr>
        <w:t>лова «домами» дополнить словами</w:t>
      </w:r>
      <w:r w:rsidR="00BF3CD3" w:rsidRPr="00BF3CD3">
        <w:rPr>
          <w:rFonts w:ascii="Times New Roman" w:hAnsi="Times New Roman"/>
          <w:szCs w:val="28"/>
        </w:rPr>
        <w:t xml:space="preserve"> </w:t>
      </w:r>
      <w:r w:rsidR="00F10289">
        <w:rPr>
          <w:rFonts w:ascii="Times New Roman" w:hAnsi="Times New Roman"/>
          <w:szCs w:val="28"/>
        </w:rPr>
        <w:br/>
      </w:r>
      <w:r w:rsidRPr="00A2289D">
        <w:rPr>
          <w:rFonts w:ascii="Times New Roman" w:hAnsi="Times New Roman"/>
          <w:szCs w:val="28"/>
        </w:rPr>
        <w:t>«, многофункциональными зданиями»;</w:t>
      </w:r>
    </w:p>
    <w:p w:rsidR="007F7C0B" w:rsidRPr="00A2289D" w:rsidRDefault="007F7C0B" w:rsidP="00A2289D">
      <w:pPr>
        <w:spacing w:line="360" w:lineRule="auto"/>
        <w:ind w:firstLine="709"/>
        <w:rPr>
          <w:rFonts w:ascii="Times New Roman" w:hAnsi="Times New Roman"/>
          <w:szCs w:val="28"/>
        </w:rPr>
      </w:pPr>
      <w:r w:rsidRPr="00A2289D">
        <w:rPr>
          <w:rFonts w:ascii="Times New Roman" w:hAnsi="Times New Roman"/>
          <w:szCs w:val="28"/>
        </w:rPr>
        <w:t>б) пункт 11 после</w:t>
      </w:r>
      <w:r w:rsidR="00A501FB" w:rsidRPr="00A2289D">
        <w:rPr>
          <w:rFonts w:ascii="Times New Roman" w:hAnsi="Times New Roman"/>
          <w:szCs w:val="28"/>
        </w:rPr>
        <w:t xml:space="preserve"> слова «доме» дополнить словами</w:t>
      </w:r>
      <w:r w:rsidR="00BF3CD3" w:rsidRPr="00BF3CD3">
        <w:rPr>
          <w:rFonts w:ascii="Times New Roman" w:hAnsi="Times New Roman"/>
          <w:szCs w:val="28"/>
        </w:rPr>
        <w:t xml:space="preserve"> </w:t>
      </w:r>
      <w:r w:rsidR="00F10289">
        <w:rPr>
          <w:rFonts w:ascii="Times New Roman" w:hAnsi="Times New Roman"/>
          <w:szCs w:val="28"/>
        </w:rPr>
        <w:br/>
      </w:r>
      <w:r w:rsidRPr="00A2289D">
        <w:rPr>
          <w:rFonts w:ascii="Times New Roman" w:hAnsi="Times New Roman"/>
          <w:szCs w:val="28"/>
        </w:rPr>
        <w:t>«, многофункциональном здании»;</w:t>
      </w:r>
    </w:p>
    <w:p w:rsidR="007F7C0B" w:rsidRPr="00A2289D" w:rsidRDefault="007F7C0B" w:rsidP="00A2289D">
      <w:pPr>
        <w:spacing w:line="360" w:lineRule="auto"/>
        <w:ind w:firstLine="709"/>
        <w:rPr>
          <w:rFonts w:ascii="Times New Roman" w:hAnsi="Times New Roman"/>
          <w:szCs w:val="28"/>
        </w:rPr>
      </w:pPr>
      <w:r w:rsidRPr="00A2289D">
        <w:rPr>
          <w:rFonts w:ascii="Times New Roman" w:hAnsi="Times New Roman"/>
          <w:szCs w:val="28"/>
        </w:rPr>
        <w:t>в) пункт 11</w:t>
      </w:r>
      <w:r w:rsidRPr="00A2289D">
        <w:rPr>
          <w:rFonts w:ascii="Times New Roman" w:hAnsi="Times New Roman"/>
          <w:szCs w:val="28"/>
          <w:vertAlign w:val="superscript"/>
        </w:rPr>
        <w:t>1</w:t>
      </w:r>
      <w:r w:rsidRPr="00A2289D">
        <w:rPr>
          <w:rFonts w:ascii="Times New Roman" w:hAnsi="Times New Roman"/>
          <w:szCs w:val="28"/>
        </w:rPr>
        <w:t xml:space="preserve"> после</w:t>
      </w:r>
      <w:r w:rsidR="00A501FB" w:rsidRPr="00A2289D">
        <w:rPr>
          <w:rFonts w:ascii="Times New Roman" w:hAnsi="Times New Roman"/>
          <w:szCs w:val="28"/>
        </w:rPr>
        <w:t xml:space="preserve"> слова «доме» дополнить словами</w:t>
      </w:r>
      <w:r w:rsidR="00BF3CD3" w:rsidRPr="00BF3CD3">
        <w:rPr>
          <w:rFonts w:ascii="Times New Roman" w:hAnsi="Times New Roman"/>
          <w:szCs w:val="28"/>
        </w:rPr>
        <w:t xml:space="preserve"> </w:t>
      </w:r>
      <w:r w:rsidR="00F10289">
        <w:rPr>
          <w:rFonts w:ascii="Times New Roman" w:hAnsi="Times New Roman"/>
          <w:szCs w:val="28"/>
        </w:rPr>
        <w:br/>
      </w:r>
      <w:r w:rsidRPr="00A2289D">
        <w:rPr>
          <w:rFonts w:ascii="Times New Roman" w:hAnsi="Times New Roman"/>
          <w:szCs w:val="28"/>
        </w:rPr>
        <w:t>«, многофункциональном здании»;</w:t>
      </w:r>
    </w:p>
    <w:p w:rsidR="007F7C0B" w:rsidRPr="00A2289D" w:rsidRDefault="007F7C0B" w:rsidP="00A2289D">
      <w:pPr>
        <w:spacing w:line="360" w:lineRule="auto"/>
        <w:ind w:firstLine="709"/>
        <w:rPr>
          <w:rFonts w:ascii="Times New Roman" w:hAnsi="Times New Roman"/>
          <w:szCs w:val="28"/>
        </w:rPr>
      </w:pPr>
      <w:r w:rsidRPr="00A2289D">
        <w:rPr>
          <w:rFonts w:ascii="Times New Roman" w:hAnsi="Times New Roman"/>
          <w:szCs w:val="28"/>
        </w:rPr>
        <w:t>3) в статье 12:</w:t>
      </w:r>
    </w:p>
    <w:p w:rsidR="007F7C0B" w:rsidRPr="00A2289D" w:rsidRDefault="007F7C0B" w:rsidP="00A2289D">
      <w:pPr>
        <w:spacing w:line="360" w:lineRule="auto"/>
        <w:ind w:firstLine="709"/>
        <w:rPr>
          <w:rFonts w:ascii="Times New Roman" w:hAnsi="Times New Roman"/>
          <w:szCs w:val="28"/>
        </w:rPr>
      </w:pPr>
      <w:r w:rsidRPr="00A2289D">
        <w:rPr>
          <w:rFonts w:ascii="Times New Roman" w:hAnsi="Times New Roman"/>
          <w:szCs w:val="28"/>
        </w:rPr>
        <w:t xml:space="preserve">а) пункт 2 после </w:t>
      </w:r>
      <w:r w:rsidR="00A501FB" w:rsidRPr="00A2289D">
        <w:rPr>
          <w:rFonts w:ascii="Times New Roman" w:hAnsi="Times New Roman"/>
          <w:szCs w:val="28"/>
        </w:rPr>
        <w:t>слова «домах» дополнить словами</w:t>
      </w:r>
      <w:r w:rsidR="00BF3CD3" w:rsidRPr="00BF3CD3">
        <w:rPr>
          <w:rFonts w:ascii="Times New Roman" w:hAnsi="Times New Roman"/>
          <w:szCs w:val="28"/>
        </w:rPr>
        <w:t xml:space="preserve"> </w:t>
      </w:r>
      <w:r w:rsidR="00F10289">
        <w:rPr>
          <w:rFonts w:ascii="Times New Roman" w:hAnsi="Times New Roman"/>
          <w:szCs w:val="28"/>
        </w:rPr>
        <w:br/>
      </w:r>
      <w:r w:rsidRPr="00A2289D">
        <w:rPr>
          <w:rFonts w:ascii="Times New Roman" w:hAnsi="Times New Roman"/>
          <w:szCs w:val="28"/>
        </w:rPr>
        <w:t>«, многофункциональных зданиях»;</w:t>
      </w:r>
    </w:p>
    <w:p w:rsidR="007F7C0B" w:rsidRPr="00A2289D" w:rsidRDefault="007F7C0B" w:rsidP="00A2289D">
      <w:pPr>
        <w:spacing w:line="360" w:lineRule="auto"/>
        <w:ind w:firstLine="709"/>
        <w:rPr>
          <w:rFonts w:ascii="Times New Roman" w:hAnsi="Times New Roman"/>
          <w:szCs w:val="28"/>
        </w:rPr>
      </w:pPr>
      <w:r w:rsidRPr="00A2289D">
        <w:rPr>
          <w:rFonts w:ascii="Times New Roman" w:hAnsi="Times New Roman"/>
          <w:szCs w:val="28"/>
        </w:rPr>
        <w:t>б) пункт 10</w:t>
      </w:r>
      <w:r w:rsidRPr="00A2289D">
        <w:rPr>
          <w:rFonts w:ascii="Times New Roman" w:hAnsi="Times New Roman"/>
          <w:szCs w:val="28"/>
          <w:vertAlign w:val="superscript"/>
        </w:rPr>
        <w:t>1</w:t>
      </w:r>
      <w:r w:rsidRPr="00A2289D">
        <w:rPr>
          <w:rFonts w:ascii="Times New Roman" w:hAnsi="Times New Roman"/>
          <w:szCs w:val="28"/>
        </w:rPr>
        <w:t xml:space="preserve"> после</w:t>
      </w:r>
      <w:r w:rsidR="00A501FB" w:rsidRPr="00A2289D">
        <w:rPr>
          <w:rFonts w:ascii="Times New Roman" w:hAnsi="Times New Roman"/>
          <w:szCs w:val="28"/>
        </w:rPr>
        <w:t xml:space="preserve"> слова «доме» дополнить словами</w:t>
      </w:r>
      <w:r w:rsidR="00BF3CD3" w:rsidRPr="00BF3CD3">
        <w:rPr>
          <w:rFonts w:ascii="Times New Roman" w:hAnsi="Times New Roman"/>
          <w:szCs w:val="28"/>
        </w:rPr>
        <w:t xml:space="preserve"> </w:t>
      </w:r>
      <w:r w:rsidR="00F10289">
        <w:rPr>
          <w:rFonts w:ascii="Times New Roman" w:hAnsi="Times New Roman"/>
          <w:szCs w:val="28"/>
        </w:rPr>
        <w:br/>
      </w:r>
      <w:r w:rsidRPr="00A2289D">
        <w:rPr>
          <w:rFonts w:ascii="Times New Roman" w:hAnsi="Times New Roman"/>
          <w:szCs w:val="28"/>
        </w:rPr>
        <w:t>«, многофункциональном здании»;</w:t>
      </w:r>
    </w:p>
    <w:p w:rsidR="007F7C0B" w:rsidRPr="00A2289D" w:rsidRDefault="007F7C0B" w:rsidP="00A2289D">
      <w:pPr>
        <w:spacing w:line="360" w:lineRule="auto"/>
        <w:ind w:firstLine="709"/>
        <w:rPr>
          <w:rFonts w:ascii="Times New Roman" w:hAnsi="Times New Roman"/>
          <w:szCs w:val="28"/>
        </w:rPr>
      </w:pPr>
      <w:r w:rsidRPr="00A2289D">
        <w:rPr>
          <w:rFonts w:ascii="Times New Roman" w:hAnsi="Times New Roman"/>
          <w:szCs w:val="28"/>
        </w:rPr>
        <w:t>в) в пункте 16</w:t>
      </w:r>
      <w:r w:rsidRPr="00A2289D">
        <w:rPr>
          <w:rFonts w:ascii="Times New Roman" w:hAnsi="Times New Roman"/>
          <w:szCs w:val="28"/>
          <w:vertAlign w:val="superscript"/>
        </w:rPr>
        <w:t>3</w:t>
      </w:r>
      <w:r w:rsidRPr="00A2289D">
        <w:rPr>
          <w:rFonts w:ascii="Times New Roman" w:hAnsi="Times New Roman"/>
          <w:szCs w:val="28"/>
        </w:rPr>
        <w:t xml:space="preserve"> после слов «деятельности по управлению многокварти</w:t>
      </w:r>
      <w:r w:rsidR="00A501FB" w:rsidRPr="00A2289D">
        <w:rPr>
          <w:rFonts w:ascii="Times New Roman" w:hAnsi="Times New Roman"/>
          <w:szCs w:val="28"/>
        </w:rPr>
        <w:t>рными домами» дополнить словами</w:t>
      </w:r>
      <w:r w:rsidR="00BF3CD3" w:rsidRPr="00BF3CD3">
        <w:rPr>
          <w:rFonts w:ascii="Times New Roman" w:hAnsi="Times New Roman"/>
          <w:szCs w:val="28"/>
        </w:rPr>
        <w:t xml:space="preserve"> </w:t>
      </w:r>
      <w:r w:rsidR="00F10289">
        <w:rPr>
          <w:rFonts w:ascii="Times New Roman" w:hAnsi="Times New Roman"/>
          <w:szCs w:val="28"/>
        </w:rPr>
        <w:br/>
      </w:r>
      <w:r w:rsidRPr="00A2289D">
        <w:rPr>
          <w:rFonts w:ascii="Times New Roman" w:hAnsi="Times New Roman"/>
          <w:szCs w:val="28"/>
        </w:rPr>
        <w:t>«, многофункциональными зданиями»;</w:t>
      </w:r>
    </w:p>
    <w:p w:rsidR="007F7C0B" w:rsidRPr="00A2289D" w:rsidRDefault="007F7C0B" w:rsidP="00A2289D">
      <w:pPr>
        <w:spacing w:line="360" w:lineRule="auto"/>
        <w:ind w:firstLine="709"/>
        <w:rPr>
          <w:rFonts w:ascii="Times New Roman" w:hAnsi="Times New Roman"/>
          <w:szCs w:val="28"/>
        </w:rPr>
      </w:pPr>
      <w:r w:rsidRPr="00A2289D">
        <w:rPr>
          <w:rFonts w:ascii="Times New Roman" w:hAnsi="Times New Roman"/>
          <w:szCs w:val="28"/>
        </w:rPr>
        <w:t>г) пункт 16</w:t>
      </w:r>
      <w:r w:rsidRPr="00A2289D">
        <w:rPr>
          <w:rFonts w:ascii="Times New Roman" w:hAnsi="Times New Roman"/>
          <w:szCs w:val="28"/>
          <w:vertAlign w:val="superscript"/>
        </w:rPr>
        <w:t>5</w:t>
      </w:r>
      <w:r w:rsidRPr="00A2289D">
        <w:rPr>
          <w:rFonts w:ascii="Times New Roman" w:hAnsi="Times New Roman"/>
          <w:szCs w:val="28"/>
        </w:rPr>
        <w:t xml:space="preserve"> после </w:t>
      </w:r>
      <w:r w:rsidR="00A501FB" w:rsidRPr="00A2289D">
        <w:rPr>
          <w:rFonts w:ascii="Times New Roman" w:hAnsi="Times New Roman"/>
          <w:szCs w:val="28"/>
        </w:rPr>
        <w:t>слова «домах» дополнить словами</w:t>
      </w:r>
      <w:r w:rsidR="00BF3CD3" w:rsidRPr="00BF3CD3">
        <w:rPr>
          <w:rFonts w:ascii="Times New Roman" w:hAnsi="Times New Roman"/>
          <w:szCs w:val="28"/>
        </w:rPr>
        <w:t xml:space="preserve"> </w:t>
      </w:r>
      <w:r w:rsidR="00F10289">
        <w:rPr>
          <w:rFonts w:ascii="Times New Roman" w:hAnsi="Times New Roman"/>
          <w:szCs w:val="28"/>
        </w:rPr>
        <w:br/>
      </w:r>
      <w:r w:rsidRPr="00A2289D">
        <w:rPr>
          <w:rFonts w:ascii="Times New Roman" w:hAnsi="Times New Roman"/>
          <w:szCs w:val="28"/>
        </w:rPr>
        <w:t>«, многофункциональных зданиях»;</w:t>
      </w:r>
    </w:p>
    <w:p w:rsidR="007F7C0B" w:rsidRPr="00A2289D" w:rsidRDefault="007F7C0B" w:rsidP="00A2289D">
      <w:pPr>
        <w:spacing w:line="360" w:lineRule="auto"/>
        <w:ind w:firstLine="709"/>
        <w:rPr>
          <w:rFonts w:ascii="Times New Roman" w:hAnsi="Times New Roman"/>
          <w:szCs w:val="28"/>
        </w:rPr>
      </w:pPr>
      <w:r w:rsidRPr="00A2289D">
        <w:rPr>
          <w:rFonts w:ascii="Times New Roman" w:hAnsi="Times New Roman"/>
          <w:szCs w:val="28"/>
        </w:rPr>
        <w:t>д) пункт 16</w:t>
      </w:r>
      <w:r w:rsidRPr="00A2289D">
        <w:rPr>
          <w:rFonts w:ascii="Times New Roman" w:hAnsi="Times New Roman"/>
          <w:szCs w:val="28"/>
          <w:vertAlign w:val="superscript"/>
        </w:rPr>
        <w:t>6</w:t>
      </w:r>
      <w:r w:rsidRPr="00A2289D">
        <w:rPr>
          <w:rFonts w:ascii="Times New Roman" w:hAnsi="Times New Roman"/>
          <w:szCs w:val="28"/>
        </w:rPr>
        <w:t xml:space="preserve"> после</w:t>
      </w:r>
      <w:r w:rsidR="00A501FB" w:rsidRPr="00A2289D">
        <w:rPr>
          <w:rFonts w:ascii="Times New Roman" w:hAnsi="Times New Roman"/>
          <w:szCs w:val="28"/>
        </w:rPr>
        <w:t xml:space="preserve"> слова «доме» дополнить словами</w:t>
      </w:r>
      <w:r w:rsidR="00BF3CD3" w:rsidRPr="00BF3CD3">
        <w:rPr>
          <w:rFonts w:ascii="Times New Roman" w:hAnsi="Times New Roman"/>
          <w:szCs w:val="28"/>
        </w:rPr>
        <w:t xml:space="preserve"> </w:t>
      </w:r>
      <w:r w:rsidR="00F10289">
        <w:rPr>
          <w:rFonts w:ascii="Times New Roman" w:hAnsi="Times New Roman"/>
          <w:szCs w:val="28"/>
        </w:rPr>
        <w:br/>
      </w:r>
      <w:r w:rsidRPr="00A2289D">
        <w:rPr>
          <w:rFonts w:ascii="Times New Roman" w:hAnsi="Times New Roman"/>
          <w:szCs w:val="28"/>
        </w:rPr>
        <w:t>«, многофункциональном здании»;</w:t>
      </w:r>
    </w:p>
    <w:p w:rsidR="007F7C0B" w:rsidRPr="00A2289D" w:rsidRDefault="007F7C0B" w:rsidP="00A2289D">
      <w:pPr>
        <w:spacing w:line="360" w:lineRule="auto"/>
        <w:ind w:firstLine="709"/>
        <w:rPr>
          <w:rFonts w:ascii="Times New Roman" w:hAnsi="Times New Roman"/>
          <w:szCs w:val="28"/>
        </w:rPr>
      </w:pPr>
      <w:r w:rsidRPr="00A2289D">
        <w:rPr>
          <w:rFonts w:ascii="Times New Roman" w:hAnsi="Times New Roman"/>
          <w:szCs w:val="28"/>
        </w:rPr>
        <w:t>е) пункт 16</w:t>
      </w:r>
      <w:r w:rsidRPr="00A2289D">
        <w:rPr>
          <w:rFonts w:ascii="Times New Roman" w:hAnsi="Times New Roman"/>
          <w:szCs w:val="28"/>
          <w:vertAlign w:val="superscript"/>
        </w:rPr>
        <w:t>7</w:t>
      </w:r>
      <w:r w:rsidRPr="00A2289D">
        <w:rPr>
          <w:rFonts w:ascii="Times New Roman" w:hAnsi="Times New Roman"/>
          <w:szCs w:val="28"/>
        </w:rPr>
        <w:t xml:space="preserve"> после с</w:t>
      </w:r>
      <w:r w:rsidR="00A501FB" w:rsidRPr="00A2289D">
        <w:rPr>
          <w:rFonts w:ascii="Times New Roman" w:hAnsi="Times New Roman"/>
          <w:szCs w:val="28"/>
        </w:rPr>
        <w:t>лова «домами» дополнить словами</w:t>
      </w:r>
      <w:r w:rsidR="00BF3CD3" w:rsidRPr="00BF3CD3">
        <w:rPr>
          <w:rFonts w:ascii="Times New Roman" w:hAnsi="Times New Roman"/>
          <w:szCs w:val="28"/>
        </w:rPr>
        <w:t xml:space="preserve"> </w:t>
      </w:r>
      <w:r w:rsidR="00F10289">
        <w:rPr>
          <w:rFonts w:ascii="Times New Roman" w:hAnsi="Times New Roman"/>
          <w:szCs w:val="28"/>
        </w:rPr>
        <w:br/>
      </w:r>
      <w:r w:rsidRPr="00A2289D">
        <w:rPr>
          <w:rFonts w:ascii="Times New Roman" w:hAnsi="Times New Roman"/>
          <w:szCs w:val="28"/>
        </w:rPr>
        <w:t>«, многофункциональными зданиями»;</w:t>
      </w:r>
    </w:p>
    <w:p w:rsidR="007F7C0B" w:rsidRPr="00A2289D" w:rsidRDefault="007F7C0B" w:rsidP="00A2289D">
      <w:pPr>
        <w:spacing w:line="360" w:lineRule="auto"/>
        <w:ind w:firstLine="709"/>
        <w:rPr>
          <w:rFonts w:ascii="Times New Roman" w:hAnsi="Times New Roman"/>
          <w:szCs w:val="28"/>
        </w:rPr>
      </w:pPr>
      <w:r w:rsidRPr="00A2289D">
        <w:rPr>
          <w:rFonts w:ascii="Times New Roman" w:hAnsi="Times New Roman"/>
          <w:szCs w:val="28"/>
        </w:rPr>
        <w:t>ж) пункт 16</w:t>
      </w:r>
      <w:r w:rsidRPr="00A2289D">
        <w:rPr>
          <w:rFonts w:ascii="Times New Roman" w:hAnsi="Times New Roman"/>
          <w:szCs w:val="28"/>
          <w:vertAlign w:val="superscript"/>
        </w:rPr>
        <w:t>8</w:t>
      </w:r>
      <w:r w:rsidRPr="00A2289D">
        <w:rPr>
          <w:rFonts w:ascii="Times New Roman" w:hAnsi="Times New Roman"/>
          <w:szCs w:val="28"/>
        </w:rPr>
        <w:t xml:space="preserve"> после с</w:t>
      </w:r>
      <w:r w:rsidR="00A501FB" w:rsidRPr="00A2289D">
        <w:rPr>
          <w:rFonts w:ascii="Times New Roman" w:hAnsi="Times New Roman"/>
          <w:szCs w:val="28"/>
        </w:rPr>
        <w:t>лова «домами» дополнить словами</w:t>
      </w:r>
      <w:r w:rsidR="00BF3CD3" w:rsidRPr="00BF3CD3">
        <w:rPr>
          <w:rFonts w:ascii="Times New Roman" w:hAnsi="Times New Roman"/>
          <w:szCs w:val="28"/>
        </w:rPr>
        <w:t xml:space="preserve"> </w:t>
      </w:r>
      <w:r w:rsidR="00F10289">
        <w:rPr>
          <w:rFonts w:ascii="Times New Roman" w:hAnsi="Times New Roman"/>
          <w:szCs w:val="28"/>
        </w:rPr>
        <w:br/>
      </w:r>
      <w:r w:rsidRPr="00A2289D">
        <w:rPr>
          <w:rFonts w:ascii="Times New Roman" w:hAnsi="Times New Roman"/>
          <w:szCs w:val="28"/>
        </w:rPr>
        <w:t>«, многофункциональными зданиями»;</w:t>
      </w:r>
    </w:p>
    <w:p w:rsidR="007F7C0B" w:rsidRPr="00A2289D" w:rsidRDefault="007F7C0B" w:rsidP="00A2289D">
      <w:pPr>
        <w:spacing w:line="360" w:lineRule="auto"/>
        <w:ind w:firstLine="709"/>
        <w:rPr>
          <w:rFonts w:ascii="Times New Roman" w:hAnsi="Times New Roman"/>
          <w:szCs w:val="28"/>
        </w:rPr>
      </w:pPr>
      <w:r w:rsidRPr="00A2289D">
        <w:rPr>
          <w:rFonts w:ascii="Times New Roman" w:hAnsi="Times New Roman"/>
          <w:szCs w:val="28"/>
        </w:rPr>
        <w:t>4) в статье 13:</w:t>
      </w:r>
    </w:p>
    <w:p w:rsidR="007F7C0B" w:rsidRPr="00A2289D" w:rsidRDefault="007F7C0B" w:rsidP="00A2289D">
      <w:pPr>
        <w:spacing w:line="360" w:lineRule="auto"/>
        <w:ind w:firstLine="709"/>
        <w:rPr>
          <w:rFonts w:ascii="Times New Roman" w:hAnsi="Times New Roman"/>
          <w:szCs w:val="28"/>
        </w:rPr>
      </w:pPr>
      <w:r w:rsidRPr="00A2289D">
        <w:rPr>
          <w:rFonts w:ascii="Times New Roman" w:hAnsi="Times New Roman"/>
          <w:szCs w:val="28"/>
        </w:rPr>
        <w:t>а) пункт 8</w:t>
      </w:r>
      <w:r w:rsidRPr="00A2289D">
        <w:rPr>
          <w:rFonts w:ascii="Times New Roman" w:hAnsi="Times New Roman"/>
          <w:szCs w:val="28"/>
          <w:vertAlign w:val="superscript"/>
        </w:rPr>
        <w:t>3</w:t>
      </w:r>
      <w:r w:rsidRPr="00A2289D">
        <w:rPr>
          <w:rFonts w:ascii="Times New Roman" w:hAnsi="Times New Roman"/>
          <w:szCs w:val="28"/>
        </w:rPr>
        <w:t xml:space="preserve"> после слова «доме» дополнить словами</w:t>
      </w:r>
      <w:r w:rsidR="00BF3CD3" w:rsidRPr="00BF3CD3">
        <w:rPr>
          <w:rFonts w:ascii="Times New Roman" w:hAnsi="Times New Roman"/>
          <w:szCs w:val="28"/>
        </w:rPr>
        <w:t xml:space="preserve"> </w:t>
      </w:r>
      <w:r w:rsidR="00F10289">
        <w:rPr>
          <w:rFonts w:ascii="Times New Roman" w:hAnsi="Times New Roman"/>
          <w:szCs w:val="28"/>
        </w:rPr>
        <w:br/>
      </w:r>
      <w:r w:rsidRPr="00A2289D">
        <w:rPr>
          <w:rFonts w:ascii="Times New Roman" w:hAnsi="Times New Roman"/>
          <w:szCs w:val="28"/>
        </w:rPr>
        <w:t>«, многофункциональном здании»;</w:t>
      </w:r>
    </w:p>
    <w:p w:rsidR="007F7C0B" w:rsidRPr="00A2289D" w:rsidRDefault="007F7C0B" w:rsidP="00A2289D">
      <w:pPr>
        <w:spacing w:line="360" w:lineRule="auto"/>
        <w:ind w:firstLine="709"/>
        <w:rPr>
          <w:rFonts w:ascii="Times New Roman" w:hAnsi="Times New Roman"/>
          <w:szCs w:val="28"/>
        </w:rPr>
      </w:pPr>
      <w:r w:rsidRPr="00A2289D">
        <w:rPr>
          <w:rFonts w:ascii="Times New Roman" w:hAnsi="Times New Roman"/>
          <w:szCs w:val="28"/>
        </w:rPr>
        <w:t xml:space="preserve">б) пункт </w:t>
      </w:r>
      <w:r w:rsidR="00030E35" w:rsidRPr="00A2289D">
        <w:rPr>
          <w:rFonts w:ascii="Times New Roman" w:hAnsi="Times New Roman"/>
          <w:szCs w:val="28"/>
        </w:rPr>
        <w:t>8</w:t>
      </w:r>
      <w:r w:rsidR="00030E35" w:rsidRPr="00A2289D">
        <w:rPr>
          <w:rFonts w:ascii="Times New Roman" w:hAnsi="Times New Roman"/>
          <w:szCs w:val="28"/>
          <w:vertAlign w:val="superscript"/>
        </w:rPr>
        <w:t>5</w:t>
      </w:r>
      <w:r w:rsidRPr="00A2289D">
        <w:rPr>
          <w:rFonts w:ascii="Times New Roman" w:hAnsi="Times New Roman"/>
          <w:szCs w:val="28"/>
        </w:rPr>
        <w:t xml:space="preserve"> после с</w:t>
      </w:r>
      <w:r w:rsidR="00A501FB" w:rsidRPr="00A2289D">
        <w:rPr>
          <w:rFonts w:ascii="Times New Roman" w:hAnsi="Times New Roman"/>
          <w:szCs w:val="28"/>
        </w:rPr>
        <w:t>лова «домами» дополнить словами</w:t>
      </w:r>
      <w:r w:rsidR="00BF3CD3" w:rsidRPr="00BF3CD3">
        <w:rPr>
          <w:rFonts w:ascii="Times New Roman" w:hAnsi="Times New Roman"/>
          <w:szCs w:val="28"/>
        </w:rPr>
        <w:t xml:space="preserve"> </w:t>
      </w:r>
      <w:r w:rsidR="00F10289">
        <w:rPr>
          <w:rFonts w:ascii="Times New Roman" w:hAnsi="Times New Roman"/>
          <w:szCs w:val="28"/>
        </w:rPr>
        <w:br/>
      </w:r>
      <w:r w:rsidRPr="00A2289D">
        <w:rPr>
          <w:rFonts w:ascii="Times New Roman" w:hAnsi="Times New Roman"/>
          <w:szCs w:val="28"/>
        </w:rPr>
        <w:t>«, многофункциональными зданиями»;</w:t>
      </w:r>
    </w:p>
    <w:p w:rsidR="00ED25D6" w:rsidRPr="00A2289D" w:rsidRDefault="008D2F94" w:rsidP="00A2289D">
      <w:pPr>
        <w:spacing w:line="360" w:lineRule="auto"/>
        <w:ind w:firstLine="709"/>
        <w:rPr>
          <w:rFonts w:ascii="Times New Roman" w:hAnsi="Times New Roman"/>
          <w:szCs w:val="28"/>
        </w:rPr>
      </w:pPr>
      <w:r w:rsidRPr="00A2289D">
        <w:rPr>
          <w:rFonts w:ascii="Times New Roman" w:hAnsi="Times New Roman"/>
          <w:szCs w:val="28"/>
        </w:rPr>
        <w:t>5</w:t>
      </w:r>
      <w:r w:rsidR="00ED25D6" w:rsidRPr="00A2289D">
        <w:rPr>
          <w:rFonts w:ascii="Times New Roman" w:hAnsi="Times New Roman"/>
          <w:szCs w:val="28"/>
        </w:rPr>
        <w:t>) в статье 16:</w:t>
      </w:r>
    </w:p>
    <w:p w:rsidR="00ED25D6" w:rsidRPr="00A2289D" w:rsidRDefault="00ED25D6" w:rsidP="00A2289D">
      <w:pPr>
        <w:spacing w:line="360" w:lineRule="auto"/>
        <w:ind w:firstLine="709"/>
        <w:rPr>
          <w:rFonts w:ascii="Times New Roman" w:hAnsi="Times New Roman"/>
          <w:szCs w:val="28"/>
        </w:rPr>
      </w:pPr>
      <w:r w:rsidRPr="00A2289D">
        <w:rPr>
          <w:rFonts w:ascii="Times New Roman" w:hAnsi="Times New Roman"/>
          <w:szCs w:val="28"/>
        </w:rPr>
        <w:lastRenderedPageBreak/>
        <w:t>а) часть 1 дополнить пунктом 2</w:t>
      </w:r>
      <w:r w:rsidRPr="00A2289D">
        <w:rPr>
          <w:rFonts w:ascii="Times New Roman" w:hAnsi="Times New Roman"/>
          <w:szCs w:val="28"/>
          <w:vertAlign w:val="superscript"/>
        </w:rPr>
        <w:t>1</w:t>
      </w:r>
      <w:r w:rsidRPr="00A2289D">
        <w:rPr>
          <w:rFonts w:ascii="Times New Roman" w:hAnsi="Times New Roman"/>
          <w:szCs w:val="28"/>
        </w:rPr>
        <w:t xml:space="preserve"> следующего содержания:</w:t>
      </w:r>
    </w:p>
    <w:p w:rsidR="00ED25D6" w:rsidRPr="00A2289D" w:rsidRDefault="00ED25D6" w:rsidP="00A2289D">
      <w:pPr>
        <w:spacing w:line="360" w:lineRule="auto"/>
        <w:ind w:firstLine="709"/>
        <w:rPr>
          <w:rFonts w:ascii="Times New Roman" w:hAnsi="Times New Roman"/>
          <w:szCs w:val="28"/>
        </w:rPr>
      </w:pPr>
      <w:r w:rsidRPr="00A2289D">
        <w:rPr>
          <w:rFonts w:ascii="Times New Roman" w:hAnsi="Times New Roman"/>
          <w:szCs w:val="28"/>
        </w:rPr>
        <w:t>«2</w:t>
      </w:r>
      <w:r w:rsidRPr="00A2289D">
        <w:rPr>
          <w:rFonts w:ascii="Times New Roman" w:hAnsi="Times New Roman"/>
          <w:szCs w:val="28"/>
          <w:vertAlign w:val="superscript"/>
        </w:rPr>
        <w:t>1</w:t>
      </w:r>
      <w:r w:rsidRPr="00A2289D">
        <w:rPr>
          <w:rFonts w:ascii="Times New Roman" w:hAnsi="Times New Roman"/>
          <w:szCs w:val="28"/>
        </w:rPr>
        <w:t>) апартаменты»;</w:t>
      </w:r>
    </w:p>
    <w:p w:rsidR="00ED25D6" w:rsidRPr="00A2289D" w:rsidRDefault="00ED25D6" w:rsidP="00A2289D">
      <w:pPr>
        <w:spacing w:line="360" w:lineRule="auto"/>
        <w:ind w:firstLine="709"/>
        <w:rPr>
          <w:rFonts w:ascii="Times New Roman" w:hAnsi="Times New Roman"/>
          <w:szCs w:val="28"/>
        </w:rPr>
      </w:pPr>
      <w:r w:rsidRPr="00A2289D">
        <w:rPr>
          <w:rFonts w:ascii="Times New Roman" w:hAnsi="Times New Roman"/>
          <w:szCs w:val="28"/>
        </w:rPr>
        <w:t>б) дополнить частью 3</w:t>
      </w:r>
      <w:r w:rsidRPr="00A2289D">
        <w:rPr>
          <w:rFonts w:ascii="Times New Roman" w:hAnsi="Times New Roman"/>
          <w:szCs w:val="28"/>
          <w:vertAlign w:val="superscript"/>
        </w:rPr>
        <w:t>1</w:t>
      </w:r>
      <w:r w:rsidRPr="00A2289D">
        <w:rPr>
          <w:rFonts w:ascii="Times New Roman" w:hAnsi="Times New Roman"/>
          <w:szCs w:val="28"/>
        </w:rPr>
        <w:t xml:space="preserve"> следующего содержания:</w:t>
      </w:r>
    </w:p>
    <w:p w:rsidR="00ED25D6" w:rsidRPr="00A2289D" w:rsidRDefault="00ED25D6" w:rsidP="00A2289D">
      <w:pPr>
        <w:spacing w:line="360" w:lineRule="auto"/>
        <w:ind w:firstLine="709"/>
        <w:rPr>
          <w:rFonts w:ascii="Times New Roman" w:hAnsi="Times New Roman"/>
          <w:szCs w:val="28"/>
        </w:rPr>
      </w:pPr>
      <w:r w:rsidRPr="00A2289D">
        <w:rPr>
          <w:rFonts w:ascii="Times New Roman" w:hAnsi="Times New Roman"/>
          <w:szCs w:val="28"/>
        </w:rPr>
        <w:t>«3</w:t>
      </w:r>
      <w:r w:rsidRPr="00A2289D">
        <w:rPr>
          <w:rFonts w:ascii="Times New Roman" w:hAnsi="Times New Roman"/>
          <w:szCs w:val="28"/>
          <w:vertAlign w:val="superscript"/>
        </w:rPr>
        <w:t>1</w:t>
      </w:r>
      <w:r w:rsidRPr="00A2289D">
        <w:rPr>
          <w:rFonts w:ascii="Times New Roman" w:hAnsi="Times New Roman"/>
          <w:szCs w:val="28"/>
        </w:rPr>
        <w:t xml:space="preserve">. </w:t>
      </w:r>
      <w:r w:rsidR="00012F91" w:rsidRPr="00A2289D">
        <w:rPr>
          <w:rFonts w:ascii="Times New Roman" w:hAnsi="Times New Roman"/>
          <w:szCs w:val="28"/>
        </w:rPr>
        <w:t xml:space="preserve">Апартаментами признается структурно обособленное помещение в многофункциональном здании, обеспечивающее возможность прямого доступа к помещениям общего пользования в таком здании, предназначенное для проживания граждан и удовлетворения ими бытовых и иных нужд, связанных с их проживанием. </w:t>
      </w:r>
      <w:r w:rsidR="008D2F94" w:rsidRPr="00A2289D">
        <w:rPr>
          <w:rFonts w:ascii="Times New Roman" w:hAnsi="Times New Roman"/>
          <w:szCs w:val="28"/>
        </w:rPr>
        <w:t>К жилищным отношениям, возникающим в отношении</w:t>
      </w:r>
      <w:r w:rsidR="00EC0E44" w:rsidRPr="00A2289D">
        <w:rPr>
          <w:rFonts w:ascii="Times New Roman" w:hAnsi="Times New Roman"/>
          <w:szCs w:val="28"/>
        </w:rPr>
        <w:t xml:space="preserve"> жилых</w:t>
      </w:r>
      <w:r w:rsidR="008D2F94" w:rsidRPr="00A2289D">
        <w:rPr>
          <w:rFonts w:ascii="Times New Roman" w:hAnsi="Times New Roman"/>
          <w:szCs w:val="28"/>
        </w:rPr>
        <w:t xml:space="preserve"> помещений в многофункциональных зданиях, </w:t>
      </w:r>
      <w:r w:rsidR="00EC0E44" w:rsidRPr="00A2289D">
        <w:rPr>
          <w:rFonts w:ascii="Times New Roman" w:hAnsi="Times New Roman"/>
          <w:szCs w:val="28"/>
        </w:rPr>
        <w:t>а также</w:t>
      </w:r>
      <w:r w:rsidR="008D2F94" w:rsidRPr="00A2289D">
        <w:rPr>
          <w:rFonts w:ascii="Times New Roman" w:hAnsi="Times New Roman"/>
          <w:szCs w:val="28"/>
        </w:rPr>
        <w:t xml:space="preserve"> в отношении общего имущества в таких зданиях, применяются положения настоящего Кодекса, регулирующие жилищные отношения в отношении</w:t>
      </w:r>
      <w:r w:rsidR="00EC0E44" w:rsidRPr="00A2289D">
        <w:rPr>
          <w:rFonts w:ascii="Times New Roman" w:hAnsi="Times New Roman"/>
          <w:szCs w:val="28"/>
        </w:rPr>
        <w:t xml:space="preserve"> жилых</w:t>
      </w:r>
      <w:r w:rsidR="008D2F94" w:rsidRPr="00A2289D">
        <w:rPr>
          <w:rFonts w:ascii="Times New Roman" w:hAnsi="Times New Roman"/>
          <w:szCs w:val="28"/>
        </w:rPr>
        <w:t xml:space="preserve"> помещений, </w:t>
      </w:r>
      <w:r w:rsidR="00EC0E44" w:rsidRPr="00A2289D">
        <w:rPr>
          <w:rFonts w:ascii="Times New Roman" w:hAnsi="Times New Roman"/>
          <w:szCs w:val="28"/>
        </w:rPr>
        <w:t xml:space="preserve">а также </w:t>
      </w:r>
      <w:r w:rsidR="008D2F94" w:rsidRPr="00A2289D">
        <w:rPr>
          <w:rFonts w:ascii="Times New Roman" w:hAnsi="Times New Roman"/>
          <w:szCs w:val="28"/>
        </w:rPr>
        <w:t>общего имущества в многоквартирных домах, если иное не установлено настоящим Кодексом и иными федеральными законами.»;</w:t>
      </w:r>
    </w:p>
    <w:p w:rsidR="00ED25D6" w:rsidRPr="00A2289D" w:rsidRDefault="00784993" w:rsidP="00A2289D">
      <w:pPr>
        <w:autoSpaceDE w:val="0"/>
        <w:autoSpaceDN w:val="0"/>
        <w:adjustRightInd w:val="0"/>
        <w:spacing w:line="360" w:lineRule="auto"/>
        <w:ind w:firstLine="709"/>
        <w:rPr>
          <w:rFonts w:ascii="Times New Roman" w:hAnsi="Times New Roman"/>
          <w:szCs w:val="28"/>
        </w:rPr>
      </w:pPr>
      <w:bookmarkStart w:id="1" w:name="sub_2201"/>
      <w:r w:rsidRPr="00A2289D">
        <w:rPr>
          <w:rFonts w:ascii="Times New Roman" w:hAnsi="Times New Roman"/>
          <w:szCs w:val="28"/>
        </w:rPr>
        <w:t>6</w:t>
      </w:r>
      <w:r w:rsidR="00ED25D6" w:rsidRPr="00A2289D">
        <w:rPr>
          <w:rFonts w:ascii="Times New Roman" w:hAnsi="Times New Roman"/>
          <w:szCs w:val="28"/>
        </w:rPr>
        <w:t>) дополнить статьей 36</w:t>
      </w:r>
      <w:r w:rsidR="00ED25D6" w:rsidRPr="00A2289D">
        <w:rPr>
          <w:rFonts w:ascii="Times New Roman" w:hAnsi="Times New Roman"/>
          <w:szCs w:val="28"/>
          <w:vertAlign w:val="superscript"/>
        </w:rPr>
        <w:t>2</w:t>
      </w:r>
      <w:r w:rsidR="00ED25D6" w:rsidRPr="00A2289D">
        <w:rPr>
          <w:rFonts w:ascii="Times New Roman" w:hAnsi="Times New Roman"/>
          <w:szCs w:val="28"/>
        </w:rPr>
        <w:t xml:space="preserve"> следующего содержания:</w:t>
      </w:r>
    </w:p>
    <w:p w:rsidR="00ED25D6" w:rsidRPr="00A2289D" w:rsidRDefault="008D2F94" w:rsidP="00A2289D">
      <w:pPr>
        <w:autoSpaceDE w:val="0"/>
        <w:autoSpaceDN w:val="0"/>
        <w:adjustRightInd w:val="0"/>
        <w:spacing w:line="360" w:lineRule="auto"/>
        <w:ind w:left="2836" w:hanging="2127"/>
        <w:rPr>
          <w:rFonts w:ascii="Times New Roman" w:hAnsi="Times New Roman"/>
          <w:b/>
          <w:szCs w:val="28"/>
        </w:rPr>
      </w:pPr>
      <w:bookmarkStart w:id="2" w:name="Par0"/>
      <w:bookmarkStart w:id="3" w:name="Par2"/>
      <w:bookmarkEnd w:id="1"/>
      <w:bookmarkEnd w:id="2"/>
      <w:bookmarkEnd w:id="3"/>
      <w:r w:rsidRPr="00A2289D">
        <w:rPr>
          <w:rFonts w:ascii="Times New Roman" w:hAnsi="Times New Roman"/>
          <w:szCs w:val="28"/>
        </w:rPr>
        <w:t>«</w:t>
      </w:r>
      <w:r w:rsidR="00ED25D6" w:rsidRPr="00A2289D">
        <w:rPr>
          <w:rFonts w:ascii="Times New Roman" w:hAnsi="Times New Roman"/>
          <w:szCs w:val="28"/>
        </w:rPr>
        <w:t>Статья 36</w:t>
      </w:r>
      <w:r w:rsidR="00ED25D6" w:rsidRPr="00A2289D">
        <w:rPr>
          <w:rFonts w:ascii="Times New Roman" w:hAnsi="Times New Roman"/>
          <w:szCs w:val="28"/>
          <w:vertAlign w:val="superscript"/>
        </w:rPr>
        <w:t>2</w:t>
      </w:r>
      <w:r w:rsidR="00ED25D6" w:rsidRPr="00A2289D">
        <w:rPr>
          <w:rFonts w:ascii="Times New Roman" w:hAnsi="Times New Roman"/>
          <w:szCs w:val="28"/>
        </w:rPr>
        <w:t>.</w:t>
      </w:r>
      <w:r w:rsidRPr="00A2289D">
        <w:rPr>
          <w:rFonts w:ascii="Times New Roman" w:hAnsi="Times New Roman"/>
          <w:szCs w:val="28"/>
        </w:rPr>
        <w:tab/>
      </w:r>
      <w:r w:rsidR="00ED25D6" w:rsidRPr="00A2289D">
        <w:rPr>
          <w:rFonts w:ascii="Times New Roman" w:hAnsi="Times New Roman"/>
          <w:b/>
          <w:szCs w:val="28"/>
        </w:rPr>
        <w:t>Общее имущество собственников помещений в многофункциональном здании</w:t>
      </w:r>
    </w:p>
    <w:p w:rsidR="008D2F94" w:rsidRPr="00A2289D" w:rsidRDefault="008D2F94" w:rsidP="00A2289D">
      <w:pPr>
        <w:autoSpaceDE w:val="0"/>
        <w:autoSpaceDN w:val="0"/>
        <w:adjustRightInd w:val="0"/>
        <w:spacing w:line="360" w:lineRule="auto"/>
        <w:ind w:left="2127" w:hanging="1418"/>
        <w:rPr>
          <w:rFonts w:ascii="Times New Roman" w:hAnsi="Times New Roman"/>
          <w:szCs w:val="28"/>
        </w:rPr>
      </w:pPr>
    </w:p>
    <w:p w:rsidR="00BB1739" w:rsidRPr="00A2289D" w:rsidRDefault="00ED25D6" w:rsidP="00A2289D">
      <w:pPr>
        <w:widowControl w:val="0"/>
        <w:spacing w:line="360" w:lineRule="auto"/>
        <w:ind w:firstLine="709"/>
        <w:rPr>
          <w:rFonts w:ascii="Times New Roman" w:hAnsi="Times New Roman"/>
          <w:szCs w:val="28"/>
        </w:rPr>
      </w:pPr>
      <w:r w:rsidRPr="00A2289D">
        <w:rPr>
          <w:rFonts w:ascii="Times New Roman" w:hAnsi="Times New Roman"/>
          <w:szCs w:val="28"/>
        </w:rPr>
        <w:t xml:space="preserve">1. Собственникам помещений в многофункциональном здании принадлежит на праве общей долевой собственности общее имущество в таком </w:t>
      </w:r>
      <w:r w:rsidR="00314611" w:rsidRPr="00A2289D">
        <w:rPr>
          <w:rFonts w:ascii="Times New Roman" w:hAnsi="Times New Roman"/>
          <w:szCs w:val="28"/>
        </w:rPr>
        <w:t>здании</w:t>
      </w:r>
      <w:r w:rsidRPr="00A2289D">
        <w:rPr>
          <w:rFonts w:ascii="Times New Roman" w:hAnsi="Times New Roman"/>
          <w:szCs w:val="28"/>
        </w:rPr>
        <w:t xml:space="preserve">, </w:t>
      </w:r>
      <w:r w:rsidR="00BB1739" w:rsidRPr="00A2289D">
        <w:rPr>
          <w:rFonts w:ascii="Times New Roman" w:hAnsi="Times New Roman"/>
          <w:szCs w:val="28"/>
        </w:rPr>
        <w:t>а именно:</w:t>
      </w:r>
    </w:p>
    <w:p w:rsidR="00BB1739" w:rsidRPr="00A2289D" w:rsidRDefault="00BB1739" w:rsidP="00A2289D">
      <w:pPr>
        <w:widowControl w:val="0"/>
        <w:spacing w:line="360" w:lineRule="auto"/>
        <w:ind w:firstLine="709"/>
        <w:rPr>
          <w:rFonts w:ascii="Times New Roman" w:hAnsi="Times New Roman"/>
          <w:szCs w:val="28"/>
        </w:rPr>
      </w:pPr>
      <w:r w:rsidRPr="00A2289D">
        <w:rPr>
          <w:rFonts w:ascii="Times New Roman" w:hAnsi="Times New Roman"/>
          <w:szCs w:val="28"/>
        </w:rPr>
        <w:t>1) помещения в данном здании, не являющиеся частями апартаментов и предназначенные для обслуживания более одного помещения в данном здании, в том числе лестничные площадки между помещениями, лестницы, лифты, лифтовые и иные шахты, коридоры, технические этажи, чердаки, подвалы, в которых имеются инженерные коммуникации, иное обслуживающее более одного помещения в данном здании оборудование (технические подвалы);</w:t>
      </w:r>
    </w:p>
    <w:p w:rsidR="00BB1739" w:rsidRPr="00A2289D" w:rsidRDefault="00BB1739" w:rsidP="00A2289D">
      <w:pPr>
        <w:widowControl w:val="0"/>
        <w:spacing w:line="360" w:lineRule="auto"/>
        <w:ind w:firstLine="709"/>
        <w:rPr>
          <w:rFonts w:ascii="Times New Roman" w:hAnsi="Times New Roman"/>
          <w:szCs w:val="28"/>
        </w:rPr>
      </w:pPr>
      <w:r w:rsidRPr="00A2289D">
        <w:rPr>
          <w:rFonts w:ascii="Times New Roman" w:hAnsi="Times New Roman"/>
          <w:szCs w:val="28"/>
        </w:rPr>
        <w:t xml:space="preserve">2) иные помещения в данном здании, не принадлежащие отдельным </w:t>
      </w:r>
      <w:r w:rsidRPr="00A2289D">
        <w:rPr>
          <w:rFonts w:ascii="Times New Roman" w:hAnsi="Times New Roman"/>
          <w:szCs w:val="28"/>
        </w:rPr>
        <w:lastRenderedPageBreak/>
        <w:t>собственникам и предназначенные для удовлетворения социально-бытовых потребностей собственников помещений в данном здании, включая помещения, предназначенные для организации их досуга, культурного развития, детского творчества, занятий физической культурой и спортом и подобных мероприятий;</w:t>
      </w:r>
    </w:p>
    <w:p w:rsidR="00F746A7" w:rsidRDefault="00BB1739" w:rsidP="00A2289D">
      <w:pPr>
        <w:widowControl w:val="0"/>
        <w:spacing w:line="360" w:lineRule="auto"/>
        <w:ind w:firstLine="709"/>
        <w:rPr>
          <w:rFonts w:ascii="Times New Roman" w:hAnsi="Times New Roman"/>
          <w:szCs w:val="28"/>
        </w:rPr>
      </w:pPr>
      <w:r w:rsidRPr="00A2289D">
        <w:rPr>
          <w:rFonts w:ascii="Times New Roman" w:hAnsi="Times New Roman"/>
          <w:szCs w:val="28"/>
        </w:rPr>
        <w:t>3) крыши, ограждающие несущие и ненесущие конструкции данного здания, механическое, электрическое, санитарно-техническое и иное оборудование, находящееся в данном здании за пределами или внутри помещений и обслуживающее более одного помещения</w:t>
      </w:r>
      <w:r w:rsidR="00F746A7">
        <w:rPr>
          <w:rFonts w:ascii="Times New Roman" w:hAnsi="Times New Roman"/>
          <w:szCs w:val="28"/>
        </w:rPr>
        <w:t>;</w:t>
      </w:r>
    </w:p>
    <w:p w:rsidR="00BB1739" w:rsidRPr="00A2289D" w:rsidRDefault="00F746A7" w:rsidP="00F746A7">
      <w:pPr>
        <w:widowControl w:val="0"/>
        <w:spacing w:line="360" w:lineRule="auto"/>
        <w:ind w:firstLine="709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4) земельный участок, на котором расположено данное здание, с элементами озеленения и благоустройства, иные предназначенные для обслуживания, эксплуатации и благоустройства данного здания и расположенные на указанном земельном участке объекты. Границы и размер земельного участка, на котором расположено многофункциональное здание, определяются в соответствии с требованиями земельного </w:t>
      </w:r>
      <w:hyperlink r:id="rId8" w:history="1">
        <w:r w:rsidRPr="00F746A7">
          <w:rPr>
            <w:rFonts w:ascii="Times New Roman" w:hAnsi="Times New Roman"/>
            <w:szCs w:val="28"/>
          </w:rPr>
          <w:t>законодательства</w:t>
        </w:r>
      </w:hyperlink>
      <w:r>
        <w:rPr>
          <w:rFonts w:ascii="Times New Roman" w:hAnsi="Times New Roman"/>
          <w:szCs w:val="28"/>
        </w:rPr>
        <w:t xml:space="preserve"> и </w:t>
      </w:r>
      <w:hyperlink r:id="rId9" w:history="1">
        <w:r w:rsidRPr="00F746A7">
          <w:rPr>
            <w:rFonts w:ascii="Times New Roman" w:hAnsi="Times New Roman"/>
            <w:szCs w:val="28"/>
          </w:rPr>
          <w:t>законодательства</w:t>
        </w:r>
      </w:hyperlink>
      <w:r>
        <w:rPr>
          <w:rFonts w:ascii="Times New Roman" w:hAnsi="Times New Roman"/>
          <w:szCs w:val="28"/>
        </w:rPr>
        <w:t xml:space="preserve"> о градостроительной деятельности</w:t>
      </w:r>
      <w:r w:rsidR="00BB1739" w:rsidRPr="00A2289D">
        <w:rPr>
          <w:rFonts w:ascii="Times New Roman" w:hAnsi="Times New Roman"/>
          <w:szCs w:val="28"/>
        </w:rPr>
        <w:t>.</w:t>
      </w:r>
    </w:p>
    <w:p w:rsidR="00ED25D6" w:rsidRPr="00A2289D" w:rsidRDefault="00ED25D6" w:rsidP="00A2289D">
      <w:pPr>
        <w:widowControl w:val="0"/>
        <w:spacing w:line="360" w:lineRule="auto"/>
        <w:ind w:firstLine="709"/>
        <w:rPr>
          <w:rFonts w:ascii="Times New Roman" w:hAnsi="Times New Roman"/>
          <w:szCs w:val="28"/>
        </w:rPr>
      </w:pPr>
      <w:r w:rsidRPr="00A2289D">
        <w:rPr>
          <w:rFonts w:ascii="Times New Roman" w:hAnsi="Times New Roman"/>
          <w:szCs w:val="28"/>
        </w:rPr>
        <w:t xml:space="preserve">2. </w:t>
      </w:r>
      <w:bookmarkStart w:id="4" w:name="sub_3701"/>
      <w:r w:rsidRPr="00A2289D">
        <w:rPr>
          <w:rFonts w:ascii="Times New Roman" w:hAnsi="Times New Roman"/>
          <w:szCs w:val="28"/>
        </w:rPr>
        <w:t xml:space="preserve">Доля в праве общей собственности на общее имущество в </w:t>
      </w:r>
      <w:r w:rsidR="00E6547C" w:rsidRPr="00A2289D">
        <w:rPr>
          <w:rFonts w:ascii="Times New Roman" w:hAnsi="Times New Roman"/>
          <w:szCs w:val="28"/>
        </w:rPr>
        <w:t>многофункциональном здании</w:t>
      </w:r>
      <w:r w:rsidRPr="00A2289D">
        <w:rPr>
          <w:rFonts w:ascii="Times New Roman" w:hAnsi="Times New Roman"/>
          <w:szCs w:val="28"/>
        </w:rPr>
        <w:t xml:space="preserve"> собственника помещения в этом </w:t>
      </w:r>
      <w:r w:rsidR="00E6547C" w:rsidRPr="00A2289D">
        <w:rPr>
          <w:rFonts w:ascii="Times New Roman" w:hAnsi="Times New Roman"/>
          <w:szCs w:val="28"/>
        </w:rPr>
        <w:t>здании</w:t>
      </w:r>
      <w:r w:rsidRPr="00A2289D">
        <w:rPr>
          <w:rFonts w:ascii="Times New Roman" w:hAnsi="Times New Roman"/>
          <w:szCs w:val="28"/>
        </w:rPr>
        <w:t xml:space="preserve"> пропорциональна размеру общей площади указанного помещения.</w:t>
      </w:r>
    </w:p>
    <w:bookmarkEnd w:id="4"/>
    <w:p w:rsidR="00ED25D6" w:rsidRPr="00A2289D" w:rsidRDefault="00F746A7" w:rsidP="00A2289D">
      <w:pPr>
        <w:spacing w:line="360" w:lineRule="auto"/>
        <w:ind w:firstLine="709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3</w:t>
      </w:r>
      <w:r w:rsidR="00ED25D6" w:rsidRPr="00A2289D">
        <w:rPr>
          <w:rFonts w:ascii="Times New Roman" w:hAnsi="Times New Roman"/>
          <w:szCs w:val="28"/>
        </w:rPr>
        <w:t xml:space="preserve">. Собственники помещений в </w:t>
      </w:r>
      <w:r w:rsidR="00E6547C" w:rsidRPr="00A2289D">
        <w:rPr>
          <w:rFonts w:ascii="Times New Roman" w:hAnsi="Times New Roman"/>
          <w:szCs w:val="28"/>
        </w:rPr>
        <w:t>многофункциональном здании</w:t>
      </w:r>
      <w:r w:rsidR="00ED25D6" w:rsidRPr="00A2289D">
        <w:rPr>
          <w:rFonts w:ascii="Times New Roman" w:hAnsi="Times New Roman"/>
          <w:szCs w:val="28"/>
        </w:rPr>
        <w:t xml:space="preserve"> несут ответственность за содержание общего имущества в таком </w:t>
      </w:r>
      <w:r w:rsidR="00E6547C" w:rsidRPr="00A2289D">
        <w:rPr>
          <w:rFonts w:ascii="Times New Roman" w:hAnsi="Times New Roman"/>
          <w:szCs w:val="28"/>
        </w:rPr>
        <w:t xml:space="preserve">здании </w:t>
      </w:r>
      <w:r w:rsidR="00ED25D6" w:rsidRPr="00A2289D">
        <w:rPr>
          <w:rFonts w:ascii="Times New Roman" w:hAnsi="Times New Roman"/>
          <w:szCs w:val="28"/>
        </w:rPr>
        <w:t xml:space="preserve">и бремя расходов на содержание общего имущества в </w:t>
      </w:r>
      <w:r w:rsidR="00E6547C" w:rsidRPr="00A2289D">
        <w:rPr>
          <w:rFonts w:ascii="Times New Roman" w:hAnsi="Times New Roman"/>
          <w:szCs w:val="28"/>
        </w:rPr>
        <w:t>многофункциональном здании</w:t>
      </w:r>
      <w:r w:rsidR="00ED25D6" w:rsidRPr="00A2289D">
        <w:rPr>
          <w:rFonts w:ascii="Times New Roman" w:hAnsi="Times New Roman"/>
          <w:szCs w:val="28"/>
        </w:rPr>
        <w:t xml:space="preserve">. </w:t>
      </w:r>
    </w:p>
    <w:p w:rsidR="00ED25D6" w:rsidRPr="00A2289D" w:rsidRDefault="00F746A7" w:rsidP="00A2289D">
      <w:pPr>
        <w:spacing w:line="360" w:lineRule="auto"/>
        <w:ind w:firstLine="709"/>
        <w:rPr>
          <w:rFonts w:ascii="Times New Roman" w:hAnsi="Times New Roman"/>
          <w:szCs w:val="28"/>
        </w:rPr>
      </w:pPr>
      <w:bookmarkStart w:id="5" w:name="sub_3902"/>
      <w:r>
        <w:rPr>
          <w:rFonts w:ascii="Times New Roman" w:hAnsi="Times New Roman"/>
          <w:szCs w:val="28"/>
        </w:rPr>
        <w:t>4</w:t>
      </w:r>
      <w:r w:rsidR="00ED25D6" w:rsidRPr="00A2289D">
        <w:rPr>
          <w:rFonts w:ascii="Times New Roman" w:hAnsi="Times New Roman"/>
          <w:szCs w:val="28"/>
        </w:rPr>
        <w:t xml:space="preserve">. Доля обязательных расходов на содержание общего имущества в </w:t>
      </w:r>
      <w:r w:rsidR="00E6547C" w:rsidRPr="00A2289D">
        <w:rPr>
          <w:rFonts w:ascii="Times New Roman" w:hAnsi="Times New Roman"/>
          <w:szCs w:val="28"/>
        </w:rPr>
        <w:t>многофункциональном здании</w:t>
      </w:r>
      <w:r w:rsidR="00ED25D6" w:rsidRPr="00A2289D">
        <w:rPr>
          <w:rFonts w:ascii="Times New Roman" w:hAnsi="Times New Roman"/>
          <w:szCs w:val="28"/>
        </w:rPr>
        <w:t xml:space="preserve">, бремя которых несет собственник помещения в таком </w:t>
      </w:r>
      <w:r w:rsidR="00E6547C" w:rsidRPr="00A2289D">
        <w:rPr>
          <w:rFonts w:ascii="Times New Roman" w:hAnsi="Times New Roman"/>
          <w:szCs w:val="28"/>
        </w:rPr>
        <w:t>здании</w:t>
      </w:r>
      <w:r w:rsidR="00ED25D6" w:rsidRPr="00A2289D">
        <w:rPr>
          <w:rFonts w:ascii="Times New Roman" w:hAnsi="Times New Roman"/>
          <w:szCs w:val="28"/>
        </w:rPr>
        <w:t xml:space="preserve">, определяется долей в праве общей собственности на общее имущество в таком </w:t>
      </w:r>
      <w:r w:rsidR="00E6547C" w:rsidRPr="00A2289D">
        <w:rPr>
          <w:rFonts w:ascii="Times New Roman" w:hAnsi="Times New Roman"/>
          <w:szCs w:val="28"/>
        </w:rPr>
        <w:t xml:space="preserve">здании </w:t>
      </w:r>
      <w:r w:rsidR="00ED25D6" w:rsidRPr="00A2289D">
        <w:rPr>
          <w:rFonts w:ascii="Times New Roman" w:hAnsi="Times New Roman"/>
          <w:szCs w:val="28"/>
        </w:rPr>
        <w:t>указанного собственника.</w:t>
      </w:r>
      <w:bookmarkEnd w:id="5"/>
      <w:r w:rsidR="00ED25D6" w:rsidRPr="00A2289D">
        <w:rPr>
          <w:rFonts w:ascii="Times New Roman" w:hAnsi="Times New Roman"/>
          <w:szCs w:val="28"/>
        </w:rPr>
        <w:t>»;</w:t>
      </w:r>
    </w:p>
    <w:p w:rsidR="00ED25D6" w:rsidRPr="00A2289D" w:rsidRDefault="00784993" w:rsidP="00A2289D">
      <w:pPr>
        <w:widowControl w:val="0"/>
        <w:autoSpaceDE w:val="0"/>
        <w:autoSpaceDN w:val="0"/>
        <w:adjustRightInd w:val="0"/>
        <w:spacing w:line="360" w:lineRule="auto"/>
        <w:ind w:firstLine="709"/>
        <w:rPr>
          <w:rFonts w:ascii="Times New Roman" w:hAnsi="Times New Roman"/>
          <w:szCs w:val="28"/>
        </w:rPr>
      </w:pPr>
      <w:r w:rsidRPr="00A2289D">
        <w:rPr>
          <w:rFonts w:ascii="Times New Roman" w:hAnsi="Times New Roman"/>
          <w:szCs w:val="28"/>
        </w:rPr>
        <w:lastRenderedPageBreak/>
        <w:t>7</w:t>
      </w:r>
      <w:r w:rsidR="00ED25D6" w:rsidRPr="00A2289D">
        <w:rPr>
          <w:rFonts w:ascii="Times New Roman" w:hAnsi="Times New Roman"/>
          <w:szCs w:val="28"/>
        </w:rPr>
        <w:t xml:space="preserve">) </w:t>
      </w:r>
      <w:r w:rsidR="00D51A70" w:rsidRPr="00A2289D">
        <w:rPr>
          <w:rFonts w:ascii="Times New Roman" w:hAnsi="Times New Roman"/>
          <w:szCs w:val="28"/>
        </w:rPr>
        <w:t xml:space="preserve">абзац 1 части 2 </w:t>
      </w:r>
      <w:r w:rsidR="00ED25D6" w:rsidRPr="00A2289D">
        <w:rPr>
          <w:rFonts w:ascii="Times New Roman" w:hAnsi="Times New Roman"/>
          <w:szCs w:val="28"/>
        </w:rPr>
        <w:t>стать</w:t>
      </w:r>
      <w:r w:rsidR="00D51A70" w:rsidRPr="00A2289D">
        <w:rPr>
          <w:rFonts w:ascii="Times New Roman" w:hAnsi="Times New Roman"/>
          <w:szCs w:val="28"/>
        </w:rPr>
        <w:t>и</w:t>
      </w:r>
      <w:r w:rsidR="00ED25D6" w:rsidRPr="00A2289D">
        <w:rPr>
          <w:rFonts w:ascii="Times New Roman" w:hAnsi="Times New Roman"/>
          <w:szCs w:val="28"/>
        </w:rPr>
        <w:t xml:space="preserve"> 154 </w:t>
      </w:r>
      <w:r w:rsidR="00D51A70" w:rsidRPr="00A2289D">
        <w:rPr>
          <w:rFonts w:ascii="Times New Roman" w:hAnsi="Times New Roman"/>
          <w:szCs w:val="28"/>
        </w:rPr>
        <w:t xml:space="preserve">после слов «многоквартирном доме» </w:t>
      </w:r>
      <w:r w:rsidR="00ED25D6" w:rsidRPr="00A2289D">
        <w:rPr>
          <w:rFonts w:ascii="Times New Roman" w:hAnsi="Times New Roman"/>
          <w:szCs w:val="28"/>
        </w:rPr>
        <w:t xml:space="preserve">дополнить </w:t>
      </w:r>
      <w:r w:rsidR="002F3BE6" w:rsidRPr="00A2289D">
        <w:rPr>
          <w:rFonts w:ascii="Times New Roman" w:hAnsi="Times New Roman"/>
          <w:szCs w:val="28"/>
        </w:rPr>
        <w:t xml:space="preserve">словами </w:t>
      </w:r>
      <w:r w:rsidR="00D51A70" w:rsidRPr="00A2289D">
        <w:rPr>
          <w:rFonts w:ascii="Times New Roman" w:hAnsi="Times New Roman"/>
          <w:szCs w:val="28"/>
        </w:rPr>
        <w:t>«</w:t>
      </w:r>
      <w:r w:rsidR="002F3BE6" w:rsidRPr="00A2289D">
        <w:rPr>
          <w:rFonts w:ascii="Times New Roman" w:hAnsi="Times New Roman"/>
          <w:szCs w:val="28"/>
        </w:rPr>
        <w:t xml:space="preserve">, </w:t>
      </w:r>
      <w:r w:rsidR="00D51A70" w:rsidRPr="00A2289D">
        <w:rPr>
          <w:rFonts w:ascii="Times New Roman" w:hAnsi="Times New Roman"/>
          <w:szCs w:val="28"/>
        </w:rPr>
        <w:t>многофункциональном здании»</w:t>
      </w:r>
      <w:bookmarkStart w:id="6" w:name="sub_154023"/>
      <w:r w:rsidR="00ED25D6" w:rsidRPr="00A2289D">
        <w:rPr>
          <w:rFonts w:ascii="Times New Roman" w:hAnsi="Times New Roman"/>
          <w:szCs w:val="28"/>
        </w:rPr>
        <w:t>;</w:t>
      </w:r>
    </w:p>
    <w:p w:rsidR="00ED25D6" w:rsidRPr="00A2289D" w:rsidRDefault="00A2289D" w:rsidP="00A2289D">
      <w:pPr>
        <w:widowControl w:val="0"/>
        <w:autoSpaceDE w:val="0"/>
        <w:autoSpaceDN w:val="0"/>
        <w:adjustRightInd w:val="0"/>
        <w:spacing w:line="360" w:lineRule="auto"/>
        <w:ind w:firstLine="709"/>
        <w:rPr>
          <w:rFonts w:ascii="Times New Roman" w:hAnsi="Times New Roman"/>
          <w:szCs w:val="28"/>
        </w:rPr>
      </w:pPr>
      <w:r w:rsidRPr="00A2289D">
        <w:rPr>
          <w:rFonts w:ascii="Times New Roman" w:hAnsi="Times New Roman"/>
          <w:szCs w:val="28"/>
        </w:rPr>
        <w:t>8</w:t>
      </w:r>
      <w:r w:rsidR="00ED25D6" w:rsidRPr="00A2289D">
        <w:rPr>
          <w:rFonts w:ascii="Times New Roman" w:hAnsi="Times New Roman"/>
          <w:szCs w:val="28"/>
        </w:rPr>
        <w:t>) статью 156 дополнить частью 11</w:t>
      </w:r>
      <w:r w:rsidR="00ED25D6" w:rsidRPr="00A2289D">
        <w:rPr>
          <w:rFonts w:ascii="Times New Roman" w:hAnsi="Times New Roman"/>
          <w:szCs w:val="28"/>
          <w:vertAlign w:val="superscript"/>
        </w:rPr>
        <w:t xml:space="preserve"> </w:t>
      </w:r>
      <w:r w:rsidR="00ED25D6" w:rsidRPr="00A2289D">
        <w:rPr>
          <w:rFonts w:ascii="Times New Roman" w:hAnsi="Times New Roman"/>
          <w:szCs w:val="28"/>
        </w:rPr>
        <w:t>следующего содержания:</w:t>
      </w:r>
    </w:p>
    <w:p w:rsidR="00E6547C" w:rsidRPr="00A2289D" w:rsidRDefault="00ED25D6" w:rsidP="00A2289D">
      <w:pPr>
        <w:widowControl w:val="0"/>
        <w:autoSpaceDE w:val="0"/>
        <w:autoSpaceDN w:val="0"/>
        <w:adjustRightInd w:val="0"/>
        <w:spacing w:line="360" w:lineRule="auto"/>
        <w:ind w:firstLine="709"/>
        <w:rPr>
          <w:rFonts w:ascii="Times New Roman" w:hAnsi="Times New Roman"/>
          <w:szCs w:val="28"/>
        </w:rPr>
      </w:pPr>
      <w:bookmarkStart w:id="7" w:name="sub_15611"/>
      <w:bookmarkStart w:id="8" w:name="sub_15607"/>
      <w:r w:rsidRPr="00A2289D">
        <w:rPr>
          <w:rFonts w:ascii="Times New Roman" w:hAnsi="Times New Roman"/>
          <w:szCs w:val="28"/>
        </w:rPr>
        <w:t xml:space="preserve">«11. Размер платы за услуги и работы по управлению </w:t>
      </w:r>
      <w:r w:rsidR="00E6547C" w:rsidRPr="00A2289D">
        <w:rPr>
          <w:rFonts w:ascii="Times New Roman" w:hAnsi="Times New Roman"/>
          <w:szCs w:val="28"/>
        </w:rPr>
        <w:t>многофункциональным зданием</w:t>
      </w:r>
      <w:r w:rsidRPr="00A2289D">
        <w:rPr>
          <w:rFonts w:ascii="Times New Roman" w:hAnsi="Times New Roman"/>
          <w:szCs w:val="28"/>
        </w:rPr>
        <w:t xml:space="preserve">, содержанию, текущему ремонту общего имущества в </w:t>
      </w:r>
      <w:r w:rsidR="00E6547C" w:rsidRPr="00A2289D">
        <w:rPr>
          <w:rFonts w:ascii="Times New Roman" w:hAnsi="Times New Roman"/>
          <w:szCs w:val="28"/>
        </w:rPr>
        <w:t>многофункциональном здании</w:t>
      </w:r>
      <w:r w:rsidRPr="00A2289D">
        <w:rPr>
          <w:rFonts w:ascii="Times New Roman" w:hAnsi="Times New Roman"/>
          <w:szCs w:val="28"/>
        </w:rPr>
        <w:t xml:space="preserve"> устанавливается решением общего собрания товарищества собственников недвижимости в таком </w:t>
      </w:r>
      <w:r w:rsidR="00E6547C" w:rsidRPr="00A2289D">
        <w:rPr>
          <w:rFonts w:ascii="Times New Roman" w:hAnsi="Times New Roman"/>
          <w:szCs w:val="28"/>
        </w:rPr>
        <w:t>здании</w:t>
      </w:r>
      <w:r w:rsidRPr="00A2289D">
        <w:rPr>
          <w:rFonts w:ascii="Times New Roman" w:hAnsi="Times New Roman"/>
          <w:szCs w:val="28"/>
        </w:rPr>
        <w:t xml:space="preserve"> или, если в таком </w:t>
      </w:r>
      <w:r w:rsidR="00E6547C" w:rsidRPr="00A2289D">
        <w:rPr>
          <w:rFonts w:ascii="Times New Roman" w:hAnsi="Times New Roman"/>
          <w:szCs w:val="28"/>
        </w:rPr>
        <w:t xml:space="preserve">здании </w:t>
      </w:r>
      <w:r w:rsidRPr="00A2289D">
        <w:rPr>
          <w:rFonts w:ascii="Times New Roman" w:hAnsi="Times New Roman"/>
          <w:szCs w:val="28"/>
        </w:rPr>
        <w:t xml:space="preserve">не создано товарищество собственников недвижимости, решением общего собрания собственников помещений в таком </w:t>
      </w:r>
      <w:r w:rsidR="00E6547C" w:rsidRPr="00A2289D">
        <w:rPr>
          <w:rFonts w:ascii="Times New Roman" w:hAnsi="Times New Roman"/>
          <w:szCs w:val="28"/>
        </w:rPr>
        <w:t xml:space="preserve">здании </w:t>
      </w:r>
      <w:r w:rsidRPr="00A2289D">
        <w:rPr>
          <w:rFonts w:ascii="Times New Roman" w:hAnsi="Times New Roman"/>
          <w:szCs w:val="28"/>
        </w:rPr>
        <w:t>на срок не менее чем один год.»</w:t>
      </w:r>
      <w:r w:rsidR="00E6547C" w:rsidRPr="00A2289D">
        <w:rPr>
          <w:rFonts w:ascii="Times New Roman" w:hAnsi="Times New Roman"/>
          <w:szCs w:val="28"/>
        </w:rPr>
        <w:t>;</w:t>
      </w:r>
    </w:p>
    <w:p w:rsidR="00E6547C" w:rsidRPr="00A2289D" w:rsidRDefault="00A2289D" w:rsidP="000A793C">
      <w:pPr>
        <w:widowControl w:val="0"/>
        <w:autoSpaceDE w:val="0"/>
        <w:autoSpaceDN w:val="0"/>
        <w:adjustRightInd w:val="0"/>
        <w:spacing w:line="360" w:lineRule="auto"/>
        <w:ind w:firstLine="709"/>
        <w:rPr>
          <w:rFonts w:ascii="Times New Roman" w:hAnsi="Times New Roman"/>
          <w:szCs w:val="28"/>
        </w:rPr>
      </w:pPr>
      <w:r w:rsidRPr="00F10289">
        <w:rPr>
          <w:rFonts w:ascii="Times New Roman" w:hAnsi="Times New Roman"/>
          <w:szCs w:val="28"/>
        </w:rPr>
        <w:t>9</w:t>
      </w:r>
      <w:r w:rsidR="00E6547C" w:rsidRPr="00F10289">
        <w:rPr>
          <w:rFonts w:ascii="Times New Roman" w:hAnsi="Times New Roman"/>
          <w:szCs w:val="28"/>
        </w:rPr>
        <w:t>) дополнить</w:t>
      </w:r>
      <w:r w:rsidR="00E6547C" w:rsidRPr="00A2289D">
        <w:rPr>
          <w:rFonts w:ascii="Times New Roman" w:hAnsi="Times New Roman"/>
          <w:szCs w:val="28"/>
        </w:rPr>
        <w:t xml:space="preserve"> статьей 161</w:t>
      </w:r>
      <w:r w:rsidR="00E6547C" w:rsidRPr="00A2289D">
        <w:rPr>
          <w:rFonts w:ascii="Times New Roman" w:hAnsi="Times New Roman"/>
          <w:szCs w:val="28"/>
          <w:vertAlign w:val="superscript"/>
        </w:rPr>
        <w:t>2</w:t>
      </w:r>
      <w:r w:rsidR="00E6547C" w:rsidRPr="00A2289D">
        <w:rPr>
          <w:rFonts w:ascii="Times New Roman" w:hAnsi="Times New Roman"/>
          <w:szCs w:val="28"/>
        </w:rPr>
        <w:t xml:space="preserve"> следующего содержания:</w:t>
      </w:r>
    </w:p>
    <w:p w:rsidR="00E6547C" w:rsidRPr="00A2289D" w:rsidRDefault="00E6547C" w:rsidP="00A2289D">
      <w:pPr>
        <w:widowControl w:val="0"/>
        <w:spacing w:line="360" w:lineRule="auto"/>
        <w:ind w:firstLine="709"/>
        <w:rPr>
          <w:rFonts w:ascii="Times New Roman" w:hAnsi="Times New Roman"/>
          <w:szCs w:val="28"/>
        </w:rPr>
      </w:pPr>
      <w:r w:rsidRPr="00A2289D">
        <w:rPr>
          <w:rFonts w:ascii="Times New Roman" w:hAnsi="Times New Roman"/>
          <w:szCs w:val="28"/>
        </w:rPr>
        <w:t>«Статья 161</w:t>
      </w:r>
      <w:r w:rsidR="00DD179C" w:rsidRPr="00A2289D">
        <w:rPr>
          <w:rFonts w:ascii="Times New Roman" w:hAnsi="Times New Roman"/>
          <w:szCs w:val="28"/>
          <w:vertAlign w:val="superscript"/>
        </w:rPr>
        <w:t>2</w:t>
      </w:r>
      <w:r w:rsidRPr="00A2289D">
        <w:rPr>
          <w:rFonts w:ascii="Times New Roman" w:hAnsi="Times New Roman"/>
          <w:szCs w:val="28"/>
        </w:rPr>
        <w:t>.</w:t>
      </w:r>
      <w:r w:rsidRPr="00A2289D">
        <w:rPr>
          <w:rFonts w:ascii="Times New Roman" w:hAnsi="Times New Roman"/>
          <w:szCs w:val="28"/>
        </w:rPr>
        <w:tab/>
      </w:r>
      <w:r w:rsidRPr="00A2289D">
        <w:rPr>
          <w:rFonts w:ascii="Times New Roman" w:hAnsi="Times New Roman"/>
          <w:b/>
          <w:szCs w:val="28"/>
        </w:rPr>
        <w:t>Управление многофункциональным зданием</w:t>
      </w:r>
    </w:p>
    <w:p w:rsidR="00E6547C" w:rsidRPr="00A2289D" w:rsidRDefault="00E6547C" w:rsidP="00A2289D">
      <w:pPr>
        <w:widowControl w:val="0"/>
        <w:spacing w:line="360" w:lineRule="auto"/>
        <w:ind w:firstLine="709"/>
        <w:rPr>
          <w:rFonts w:ascii="Times New Roman" w:hAnsi="Times New Roman"/>
          <w:szCs w:val="28"/>
        </w:rPr>
      </w:pPr>
      <w:r w:rsidRPr="00A2289D">
        <w:rPr>
          <w:rFonts w:ascii="Times New Roman" w:hAnsi="Times New Roman"/>
          <w:szCs w:val="28"/>
        </w:rPr>
        <w:t>1. Управление многофункциональным зданием осуществляется в порядке, предусмотренном настоящим Кодексом для управления многоквартирным домом.</w:t>
      </w:r>
    </w:p>
    <w:p w:rsidR="00E6547C" w:rsidRPr="00A2289D" w:rsidRDefault="00E6547C" w:rsidP="00A2289D">
      <w:pPr>
        <w:widowControl w:val="0"/>
        <w:spacing w:line="360" w:lineRule="auto"/>
        <w:ind w:firstLine="709"/>
        <w:rPr>
          <w:rFonts w:ascii="Times New Roman" w:hAnsi="Times New Roman"/>
          <w:szCs w:val="28"/>
        </w:rPr>
      </w:pPr>
      <w:r w:rsidRPr="00A2289D">
        <w:rPr>
          <w:rFonts w:ascii="Times New Roman" w:hAnsi="Times New Roman"/>
          <w:szCs w:val="28"/>
        </w:rPr>
        <w:t>2. Собственники помещений в многофункциональном здании обязаны выбрать один из способов управления многофункционального здания:</w:t>
      </w:r>
    </w:p>
    <w:p w:rsidR="00E6547C" w:rsidRPr="00A2289D" w:rsidRDefault="00E6547C" w:rsidP="00A2289D">
      <w:pPr>
        <w:autoSpaceDE w:val="0"/>
        <w:autoSpaceDN w:val="0"/>
        <w:adjustRightInd w:val="0"/>
        <w:spacing w:line="360" w:lineRule="auto"/>
        <w:ind w:firstLine="709"/>
        <w:rPr>
          <w:rFonts w:ascii="Times New Roman" w:hAnsi="Times New Roman"/>
          <w:szCs w:val="28"/>
        </w:rPr>
      </w:pPr>
      <w:r w:rsidRPr="00A2289D">
        <w:rPr>
          <w:rFonts w:ascii="Times New Roman" w:hAnsi="Times New Roman"/>
          <w:szCs w:val="28"/>
        </w:rPr>
        <w:t xml:space="preserve">1) непосредственное управление многофункциональным зданием собственниками помещений независимо от количества помещений в таком </w:t>
      </w:r>
      <w:r w:rsidR="00314611" w:rsidRPr="00A2289D">
        <w:rPr>
          <w:rFonts w:ascii="Times New Roman" w:hAnsi="Times New Roman"/>
          <w:szCs w:val="28"/>
        </w:rPr>
        <w:t>здании</w:t>
      </w:r>
      <w:r w:rsidRPr="00A2289D">
        <w:rPr>
          <w:rFonts w:ascii="Times New Roman" w:hAnsi="Times New Roman"/>
          <w:szCs w:val="28"/>
        </w:rPr>
        <w:t>;</w:t>
      </w:r>
    </w:p>
    <w:p w:rsidR="00E6547C" w:rsidRPr="00A2289D" w:rsidRDefault="00E6547C" w:rsidP="00A2289D">
      <w:pPr>
        <w:autoSpaceDE w:val="0"/>
        <w:autoSpaceDN w:val="0"/>
        <w:adjustRightInd w:val="0"/>
        <w:spacing w:line="360" w:lineRule="auto"/>
        <w:ind w:firstLine="709"/>
        <w:rPr>
          <w:rFonts w:ascii="Times New Roman" w:hAnsi="Times New Roman"/>
          <w:szCs w:val="28"/>
        </w:rPr>
      </w:pPr>
      <w:r w:rsidRPr="00A2289D">
        <w:rPr>
          <w:rFonts w:ascii="Times New Roman" w:hAnsi="Times New Roman"/>
          <w:szCs w:val="28"/>
        </w:rPr>
        <w:t>2) управление товариществом собственников недвижимости;</w:t>
      </w:r>
    </w:p>
    <w:p w:rsidR="00E6547C" w:rsidRPr="00A2289D" w:rsidRDefault="00E6547C" w:rsidP="00A2289D">
      <w:pPr>
        <w:autoSpaceDE w:val="0"/>
        <w:autoSpaceDN w:val="0"/>
        <w:adjustRightInd w:val="0"/>
        <w:spacing w:line="360" w:lineRule="auto"/>
        <w:ind w:firstLine="709"/>
        <w:rPr>
          <w:rFonts w:ascii="Times New Roman" w:hAnsi="Times New Roman"/>
          <w:szCs w:val="28"/>
        </w:rPr>
      </w:pPr>
      <w:r w:rsidRPr="00A2289D">
        <w:rPr>
          <w:rFonts w:ascii="Times New Roman" w:hAnsi="Times New Roman"/>
          <w:szCs w:val="28"/>
        </w:rPr>
        <w:t>3) управление управляющей организацией.</w:t>
      </w:r>
    </w:p>
    <w:p w:rsidR="00E6547C" w:rsidRPr="00A2289D" w:rsidRDefault="00E6547C" w:rsidP="00A2289D">
      <w:pPr>
        <w:widowControl w:val="0"/>
        <w:spacing w:line="360" w:lineRule="auto"/>
        <w:ind w:firstLine="709"/>
        <w:rPr>
          <w:rFonts w:ascii="Times New Roman" w:eastAsia="Calibri" w:hAnsi="Times New Roman"/>
          <w:szCs w:val="28"/>
        </w:rPr>
      </w:pPr>
      <w:r w:rsidRPr="00A2289D">
        <w:rPr>
          <w:rFonts w:ascii="Times New Roman" w:hAnsi="Times New Roman"/>
          <w:szCs w:val="28"/>
        </w:rPr>
        <w:t>3. Товарищество собственников недвижимости</w:t>
      </w:r>
      <w:r w:rsidRPr="00A2289D">
        <w:rPr>
          <w:rFonts w:ascii="Times New Roman" w:eastAsia="Calibri" w:hAnsi="Times New Roman"/>
          <w:szCs w:val="28"/>
        </w:rPr>
        <w:t xml:space="preserve"> в многофункциональном здании </w:t>
      </w:r>
      <w:r w:rsidRPr="00A2289D">
        <w:rPr>
          <w:rFonts w:ascii="Times New Roman" w:hAnsi="Times New Roman"/>
          <w:szCs w:val="28"/>
        </w:rPr>
        <w:t xml:space="preserve">создается и действует в соответствии с гражданским законодательством. Если иное не предусмотрено федеральным законом, к отношениям по управлению многофункциональным зданием товариществом собственников недвижимости применяются положения раздела </w:t>
      </w:r>
      <w:r w:rsidRPr="00A2289D">
        <w:rPr>
          <w:rFonts w:ascii="Times New Roman" w:hAnsi="Times New Roman"/>
          <w:szCs w:val="28"/>
          <w:lang w:val="en-US"/>
        </w:rPr>
        <w:t>VI</w:t>
      </w:r>
      <w:r w:rsidRPr="00A2289D">
        <w:rPr>
          <w:rFonts w:ascii="Times New Roman" w:hAnsi="Times New Roman"/>
          <w:szCs w:val="28"/>
        </w:rPr>
        <w:t xml:space="preserve"> настоящего Кодекса, </w:t>
      </w:r>
      <w:r w:rsidRPr="00A2289D">
        <w:rPr>
          <w:rFonts w:ascii="Times New Roman" w:hAnsi="Times New Roman"/>
          <w:szCs w:val="28"/>
        </w:rPr>
        <w:lastRenderedPageBreak/>
        <w:t>регулирующие создание и деятельность товариществ собственников жилья, как вида организационно-правовой формы товариществ собственников недвижимости</w:t>
      </w:r>
      <w:r w:rsidRPr="00A2289D" w:rsidDel="00F23507">
        <w:rPr>
          <w:rFonts w:ascii="Times New Roman" w:eastAsia="Calibri" w:hAnsi="Times New Roman"/>
          <w:szCs w:val="28"/>
        </w:rPr>
        <w:t>.</w:t>
      </w:r>
    </w:p>
    <w:p w:rsidR="00ED25D6" w:rsidRPr="00A2289D" w:rsidRDefault="00E6547C" w:rsidP="00A2289D">
      <w:pPr>
        <w:widowControl w:val="0"/>
        <w:autoSpaceDE w:val="0"/>
        <w:autoSpaceDN w:val="0"/>
        <w:adjustRightInd w:val="0"/>
        <w:spacing w:line="360" w:lineRule="auto"/>
        <w:ind w:firstLine="709"/>
        <w:rPr>
          <w:rFonts w:ascii="Times New Roman" w:hAnsi="Times New Roman"/>
          <w:szCs w:val="28"/>
        </w:rPr>
      </w:pPr>
      <w:r w:rsidRPr="00A2289D">
        <w:rPr>
          <w:rFonts w:ascii="Times New Roman" w:hAnsi="Times New Roman"/>
          <w:szCs w:val="28"/>
        </w:rPr>
        <w:t>4. В случае управления многофункциональным зданием управляющей организацией к договору управления многофункциональным зданием применяются требования статьи 162 настоящего Кодекса, если иное не установлено законом субъекта Российской Федерации.»</w:t>
      </w:r>
      <w:r w:rsidR="00ED25D6" w:rsidRPr="00A2289D">
        <w:rPr>
          <w:rFonts w:ascii="Times New Roman" w:hAnsi="Times New Roman"/>
          <w:szCs w:val="28"/>
        </w:rPr>
        <w:t>.</w:t>
      </w:r>
    </w:p>
    <w:bookmarkEnd w:id="6"/>
    <w:bookmarkEnd w:id="7"/>
    <w:bookmarkEnd w:id="8"/>
    <w:p w:rsidR="00A2289D" w:rsidRPr="00A2289D" w:rsidRDefault="00A2289D" w:rsidP="00A2289D">
      <w:pPr>
        <w:spacing w:line="360" w:lineRule="auto"/>
        <w:ind w:firstLine="709"/>
        <w:rPr>
          <w:rFonts w:ascii="Times New Roman" w:hAnsi="Times New Roman"/>
          <w:b/>
          <w:szCs w:val="28"/>
        </w:rPr>
      </w:pPr>
    </w:p>
    <w:p w:rsidR="009F5933" w:rsidRPr="00A2289D" w:rsidRDefault="009F5933" w:rsidP="00A2289D">
      <w:pPr>
        <w:spacing w:line="360" w:lineRule="auto"/>
        <w:ind w:firstLine="709"/>
        <w:rPr>
          <w:rFonts w:ascii="Times New Roman" w:hAnsi="Times New Roman"/>
          <w:szCs w:val="28"/>
        </w:rPr>
      </w:pPr>
      <w:r w:rsidRPr="00A2289D">
        <w:rPr>
          <w:rFonts w:ascii="Times New Roman" w:hAnsi="Times New Roman"/>
          <w:b/>
          <w:szCs w:val="28"/>
        </w:rPr>
        <w:t>Статья 2</w:t>
      </w:r>
    </w:p>
    <w:p w:rsidR="009F5933" w:rsidRPr="00A2289D" w:rsidRDefault="009F5933" w:rsidP="00A2289D">
      <w:pPr>
        <w:widowControl w:val="0"/>
        <w:spacing w:line="360" w:lineRule="auto"/>
        <w:ind w:firstLine="709"/>
        <w:rPr>
          <w:rFonts w:ascii="Times New Roman" w:hAnsi="Times New Roman"/>
          <w:szCs w:val="28"/>
        </w:rPr>
      </w:pPr>
      <w:r w:rsidRPr="00A2289D">
        <w:rPr>
          <w:rFonts w:ascii="Times New Roman" w:hAnsi="Times New Roman"/>
          <w:szCs w:val="28"/>
        </w:rPr>
        <w:t xml:space="preserve">Пункт 6 статьи 85 Земельного кодекса Российской Федерации (Собрание законодательства Российской Федерации, 2001, № 44, ст. 4147; 2014, № 26, ст. 3377, № 30, ст. 4225, ст. 4218) </w:t>
      </w:r>
      <w:r w:rsidR="00D46990" w:rsidRPr="00A2289D">
        <w:rPr>
          <w:rFonts w:ascii="Times New Roman" w:hAnsi="Times New Roman"/>
          <w:szCs w:val="28"/>
        </w:rPr>
        <w:t>после</w:t>
      </w:r>
      <w:r w:rsidR="00D46990" w:rsidRPr="00A2289D">
        <w:rPr>
          <w:rFonts w:ascii="Times New Roman" w:hAnsi="Times New Roman"/>
          <w:szCs w:val="28"/>
        </w:rPr>
        <w:br/>
      </w:r>
      <w:r w:rsidRPr="00A2289D">
        <w:rPr>
          <w:rFonts w:ascii="Times New Roman" w:hAnsi="Times New Roman"/>
          <w:szCs w:val="28"/>
        </w:rPr>
        <w:t>слов «административн</w:t>
      </w:r>
      <w:r w:rsidR="00D46990" w:rsidRPr="00A2289D">
        <w:rPr>
          <w:rFonts w:ascii="Times New Roman" w:hAnsi="Times New Roman"/>
          <w:szCs w:val="28"/>
        </w:rPr>
        <w:t>ыми зданиями» дополнить словами</w:t>
      </w:r>
      <w:r w:rsidR="00A2289D" w:rsidRPr="00A2289D">
        <w:rPr>
          <w:rFonts w:ascii="Times New Roman" w:hAnsi="Times New Roman"/>
          <w:szCs w:val="28"/>
        </w:rPr>
        <w:t xml:space="preserve"> </w:t>
      </w:r>
      <w:r w:rsidR="00F10289">
        <w:rPr>
          <w:rFonts w:ascii="Times New Roman" w:hAnsi="Times New Roman"/>
          <w:szCs w:val="28"/>
        </w:rPr>
        <w:br/>
      </w:r>
      <w:r w:rsidRPr="00A2289D">
        <w:rPr>
          <w:rFonts w:ascii="Times New Roman" w:hAnsi="Times New Roman"/>
          <w:szCs w:val="28"/>
        </w:rPr>
        <w:t>«, многофункциональными зданиями».</w:t>
      </w:r>
    </w:p>
    <w:p w:rsidR="009F5933" w:rsidRPr="00A2289D" w:rsidRDefault="009F5933" w:rsidP="00A2289D">
      <w:pPr>
        <w:widowControl w:val="0"/>
        <w:spacing w:line="360" w:lineRule="auto"/>
        <w:ind w:firstLine="709"/>
        <w:rPr>
          <w:rFonts w:ascii="Times New Roman" w:hAnsi="Times New Roman"/>
          <w:b/>
          <w:szCs w:val="28"/>
        </w:rPr>
      </w:pPr>
    </w:p>
    <w:p w:rsidR="009F5933" w:rsidRPr="00A2289D" w:rsidRDefault="009F5933" w:rsidP="00A2289D">
      <w:pPr>
        <w:widowControl w:val="0"/>
        <w:autoSpaceDE w:val="0"/>
        <w:autoSpaceDN w:val="0"/>
        <w:adjustRightInd w:val="0"/>
        <w:spacing w:line="360" w:lineRule="auto"/>
        <w:ind w:firstLine="709"/>
        <w:rPr>
          <w:rFonts w:ascii="Times New Roman" w:hAnsi="Times New Roman"/>
          <w:b/>
          <w:szCs w:val="28"/>
        </w:rPr>
      </w:pPr>
      <w:r w:rsidRPr="00A2289D">
        <w:rPr>
          <w:rFonts w:ascii="Times New Roman" w:hAnsi="Times New Roman"/>
          <w:b/>
          <w:szCs w:val="28"/>
        </w:rPr>
        <w:t>Статья 3</w:t>
      </w:r>
    </w:p>
    <w:p w:rsidR="009F5933" w:rsidRPr="00A2289D" w:rsidRDefault="009F5933" w:rsidP="00A2289D">
      <w:pPr>
        <w:widowControl w:val="0"/>
        <w:autoSpaceDE w:val="0"/>
        <w:autoSpaceDN w:val="0"/>
        <w:adjustRightInd w:val="0"/>
        <w:spacing w:line="360" w:lineRule="auto"/>
        <w:ind w:firstLine="709"/>
        <w:rPr>
          <w:rFonts w:ascii="Times New Roman" w:hAnsi="Times New Roman"/>
          <w:szCs w:val="28"/>
        </w:rPr>
      </w:pPr>
      <w:r w:rsidRPr="00A2289D">
        <w:rPr>
          <w:rFonts w:ascii="Times New Roman" w:hAnsi="Times New Roman"/>
          <w:szCs w:val="28"/>
        </w:rPr>
        <w:t>Федеральный закон от 29 декабря 2004 года № 189-ФЗ «О введении в действие Жилищного кодекса Российской Федерации» (Собрание законодательства Российской Федерации, 2005, № 1, ст. 15; № 52, 2014, № 30, ст. 4256) дополнить статьей 26 следующего содержания:</w:t>
      </w:r>
    </w:p>
    <w:p w:rsidR="009F5933" w:rsidRPr="00A2289D" w:rsidRDefault="009F5933" w:rsidP="00A2289D">
      <w:pPr>
        <w:widowControl w:val="0"/>
        <w:autoSpaceDE w:val="0"/>
        <w:autoSpaceDN w:val="0"/>
        <w:adjustRightInd w:val="0"/>
        <w:spacing w:line="360" w:lineRule="auto"/>
        <w:ind w:firstLine="709"/>
        <w:rPr>
          <w:rFonts w:ascii="Times New Roman" w:hAnsi="Times New Roman"/>
          <w:szCs w:val="28"/>
        </w:rPr>
      </w:pPr>
      <w:r w:rsidRPr="00A2289D">
        <w:rPr>
          <w:rFonts w:ascii="Times New Roman" w:hAnsi="Times New Roman"/>
          <w:szCs w:val="28"/>
        </w:rPr>
        <w:t>«</w:t>
      </w:r>
      <w:r w:rsidRPr="00A2289D">
        <w:rPr>
          <w:rFonts w:ascii="Times New Roman" w:hAnsi="Times New Roman"/>
          <w:b/>
          <w:szCs w:val="28"/>
        </w:rPr>
        <w:t>Статья 26</w:t>
      </w:r>
    </w:p>
    <w:p w:rsidR="009F5933" w:rsidRDefault="009F5933" w:rsidP="00A2289D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line="360" w:lineRule="auto"/>
        <w:ind w:left="0" w:firstLine="709"/>
        <w:rPr>
          <w:rFonts w:ascii="Times New Roman" w:hAnsi="Times New Roman"/>
          <w:szCs w:val="28"/>
        </w:rPr>
      </w:pPr>
      <w:r w:rsidRPr="00A2289D">
        <w:rPr>
          <w:rFonts w:ascii="Times New Roman" w:hAnsi="Times New Roman"/>
          <w:szCs w:val="28"/>
        </w:rPr>
        <w:t>Собственники нежилых помещений в здании, введен</w:t>
      </w:r>
      <w:r w:rsidR="006770D6" w:rsidRPr="00A2289D">
        <w:rPr>
          <w:rFonts w:ascii="Times New Roman" w:hAnsi="Times New Roman"/>
          <w:szCs w:val="28"/>
        </w:rPr>
        <w:t>н</w:t>
      </w:r>
      <w:r w:rsidRPr="00A2289D">
        <w:rPr>
          <w:rFonts w:ascii="Times New Roman" w:hAnsi="Times New Roman"/>
          <w:szCs w:val="28"/>
        </w:rPr>
        <w:t>о</w:t>
      </w:r>
      <w:r w:rsidR="006770D6" w:rsidRPr="00A2289D">
        <w:rPr>
          <w:rFonts w:ascii="Times New Roman" w:hAnsi="Times New Roman"/>
          <w:szCs w:val="28"/>
        </w:rPr>
        <w:t>м</w:t>
      </w:r>
      <w:r w:rsidRPr="00A2289D">
        <w:rPr>
          <w:rFonts w:ascii="Times New Roman" w:hAnsi="Times New Roman"/>
          <w:szCs w:val="28"/>
        </w:rPr>
        <w:t xml:space="preserve"> в эксплуатацию до 1 января 201</w:t>
      </w:r>
      <w:r w:rsidR="00A531CB">
        <w:rPr>
          <w:rFonts w:ascii="Times New Roman" w:hAnsi="Times New Roman"/>
          <w:szCs w:val="28"/>
        </w:rPr>
        <w:t>9</w:t>
      </w:r>
      <w:r w:rsidRPr="00A2289D">
        <w:rPr>
          <w:rFonts w:ascii="Times New Roman" w:hAnsi="Times New Roman"/>
          <w:szCs w:val="28"/>
        </w:rPr>
        <w:t xml:space="preserve"> </w:t>
      </w:r>
      <w:r w:rsidR="003610B8" w:rsidRPr="00A2289D">
        <w:rPr>
          <w:rFonts w:ascii="Times New Roman" w:hAnsi="Times New Roman"/>
          <w:szCs w:val="28"/>
        </w:rPr>
        <w:t>года, вправе</w:t>
      </w:r>
      <w:r w:rsidR="006770D6" w:rsidRPr="00A2289D">
        <w:rPr>
          <w:rFonts w:ascii="Times New Roman" w:hAnsi="Times New Roman"/>
          <w:szCs w:val="28"/>
        </w:rPr>
        <w:t xml:space="preserve"> </w:t>
      </w:r>
      <w:r w:rsidRPr="00A2289D">
        <w:rPr>
          <w:rFonts w:ascii="Times New Roman" w:hAnsi="Times New Roman"/>
          <w:szCs w:val="28"/>
        </w:rPr>
        <w:t xml:space="preserve">перевести нежилые </w:t>
      </w:r>
      <w:r w:rsidRPr="00F10289">
        <w:rPr>
          <w:rFonts w:ascii="Times New Roman" w:hAnsi="Times New Roman"/>
          <w:szCs w:val="28"/>
        </w:rPr>
        <w:t xml:space="preserve">помещения в таком здании в апартаменты </w:t>
      </w:r>
      <w:r w:rsidR="00665209" w:rsidRPr="00F10289">
        <w:rPr>
          <w:rFonts w:ascii="Times New Roman" w:hAnsi="Times New Roman"/>
          <w:szCs w:val="28"/>
        </w:rPr>
        <w:t xml:space="preserve">до 31 декабря 2021 года </w:t>
      </w:r>
      <w:r w:rsidRPr="00F10289">
        <w:rPr>
          <w:rFonts w:ascii="Times New Roman" w:hAnsi="Times New Roman"/>
          <w:szCs w:val="28"/>
        </w:rPr>
        <w:t xml:space="preserve">в случаях, </w:t>
      </w:r>
      <w:r w:rsidR="006770D6" w:rsidRPr="00F10289">
        <w:rPr>
          <w:rFonts w:ascii="Times New Roman" w:hAnsi="Times New Roman"/>
          <w:szCs w:val="28"/>
        </w:rPr>
        <w:t xml:space="preserve">в порядке </w:t>
      </w:r>
      <w:r w:rsidR="006770D6" w:rsidRPr="00A2289D">
        <w:rPr>
          <w:rFonts w:ascii="Times New Roman" w:hAnsi="Times New Roman"/>
          <w:szCs w:val="28"/>
        </w:rPr>
        <w:t>и на условиях</w:t>
      </w:r>
      <w:r w:rsidRPr="00A2289D">
        <w:rPr>
          <w:rFonts w:ascii="Times New Roman" w:hAnsi="Times New Roman"/>
          <w:szCs w:val="28"/>
        </w:rPr>
        <w:t>, установленн</w:t>
      </w:r>
      <w:r w:rsidR="006770D6" w:rsidRPr="00A2289D">
        <w:rPr>
          <w:rFonts w:ascii="Times New Roman" w:hAnsi="Times New Roman"/>
          <w:szCs w:val="28"/>
        </w:rPr>
        <w:t>ых</w:t>
      </w:r>
      <w:r w:rsidRPr="00A2289D">
        <w:rPr>
          <w:rFonts w:ascii="Times New Roman" w:hAnsi="Times New Roman"/>
          <w:szCs w:val="28"/>
        </w:rPr>
        <w:t xml:space="preserve"> нормативным правовым актом субъекта Российской Федерации, на территории которого расположено такое здание.</w:t>
      </w:r>
      <w:r w:rsidR="00F95F7D" w:rsidRPr="00A2289D">
        <w:rPr>
          <w:rFonts w:ascii="Times New Roman" w:hAnsi="Times New Roman"/>
          <w:szCs w:val="28"/>
        </w:rPr>
        <w:t xml:space="preserve"> После перевода таких нежилых помещений в апартаменты порядок </w:t>
      </w:r>
      <w:r w:rsidR="00D50E98" w:rsidRPr="00A2289D">
        <w:rPr>
          <w:rFonts w:ascii="Times New Roman" w:hAnsi="Times New Roman"/>
          <w:szCs w:val="28"/>
        </w:rPr>
        <w:t xml:space="preserve">управления </w:t>
      </w:r>
      <w:r w:rsidR="000C1C13" w:rsidRPr="00A2289D">
        <w:rPr>
          <w:rFonts w:ascii="Times New Roman" w:hAnsi="Times New Roman"/>
          <w:szCs w:val="28"/>
        </w:rPr>
        <w:t>здани</w:t>
      </w:r>
      <w:r w:rsidR="000C1C13">
        <w:rPr>
          <w:rFonts w:ascii="Times New Roman" w:hAnsi="Times New Roman"/>
          <w:szCs w:val="28"/>
        </w:rPr>
        <w:t>е</w:t>
      </w:r>
      <w:r w:rsidR="000C1C13" w:rsidRPr="00A2289D">
        <w:rPr>
          <w:rFonts w:ascii="Times New Roman" w:hAnsi="Times New Roman"/>
          <w:szCs w:val="28"/>
        </w:rPr>
        <w:t>м</w:t>
      </w:r>
      <w:r w:rsidR="00F95F7D" w:rsidRPr="00A2289D">
        <w:rPr>
          <w:rFonts w:ascii="Times New Roman" w:hAnsi="Times New Roman"/>
          <w:szCs w:val="28"/>
        </w:rPr>
        <w:t xml:space="preserve">, в которых находятся указанные апартаменты, порядок уплаты </w:t>
      </w:r>
      <w:r w:rsidR="00D50E98" w:rsidRPr="00A2289D">
        <w:rPr>
          <w:rFonts w:ascii="Times New Roman" w:hAnsi="Times New Roman"/>
          <w:szCs w:val="28"/>
        </w:rPr>
        <w:t>и</w:t>
      </w:r>
      <w:r w:rsidR="0003610E">
        <w:rPr>
          <w:rFonts w:ascii="Times New Roman" w:hAnsi="Times New Roman"/>
          <w:szCs w:val="28"/>
        </w:rPr>
        <w:t xml:space="preserve"> размер платы за услуги и работу</w:t>
      </w:r>
      <w:r w:rsidR="00D50E98" w:rsidRPr="00A2289D">
        <w:rPr>
          <w:rFonts w:ascii="Times New Roman" w:hAnsi="Times New Roman"/>
          <w:szCs w:val="28"/>
        </w:rPr>
        <w:t xml:space="preserve"> по управлению таким зданием,</w:t>
      </w:r>
      <w:r w:rsidR="00F95F7D" w:rsidRPr="00A2289D">
        <w:rPr>
          <w:rFonts w:ascii="Times New Roman" w:hAnsi="Times New Roman"/>
          <w:szCs w:val="28"/>
        </w:rPr>
        <w:t xml:space="preserve"> </w:t>
      </w:r>
      <w:r w:rsidR="00D50E98" w:rsidRPr="00A2289D">
        <w:rPr>
          <w:rFonts w:ascii="Times New Roman" w:hAnsi="Times New Roman"/>
          <w:szCs w:val="28"/>
        </w:rPr>
        <w:t xml:space="preserve">содержанию, текущему ремонту общего имущества, иных платежей собственниками апартаментов </w:t>
      </w:r>
      <w:r w:rsidR="00F95F7D" w:rsidRPr="00A2289D">
        <w:rPr>
          <w:rFonts w:ascii="Times New Roman" w:hAnsi="Times New Roman"/>
          <w:szCs w:val="28"/>
        </w:rPr>
        <w:t>осуществляется в соответствии с положениями Жилищного кодекса Российской Федерации о многофункциональных зданиях.</w:t>
      </w:r>
    </w:p>
    <w:p w:rsidR="008D22F6" w:rsidRDefault="008D22F6" w:rsidP="00F10289">
      <w:pPr>
        <w:widowControl w:val="0"/>
        <w:autoSpaceDE w:val="0"/>
        <w:autoSpaceDN w:val="0"/>
        <w:adjustRightInd w:val="0"/>
        <w:spacing w:line="360" w:lineRule="auto"/>
        <w:ind w:firstLine="709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В существующей застройке поселений земельный участок, на котором расположен</w:t>
      </w:r>
      <w:r w:rsidR="000C1C13">
        <w:rPr>
          <w:rFonts w:ascii="Times New Roman" w:hAnsi="Times New Roman"/>
          <w:szCs w:val="28"/>
        </w:rPr>
        <w:t>о</w:t>
      </w:r>
      <w:r>
        <w:rPr>
          <w:rFonts w:ascii="Times New Roman" w:hAnsi="Times New Roman"/>
          <w:szCs w:val="28"/>
        </w:rPr>
        <w:t xml:space="preserve"> здание, нежилые помещения в котором переведены в апартаменты в соответствии с настоящей статьей, и иные входящие в состав такого здания объекты недвижимого имущества, является общей долевой собственностью собственников помещений в </w:t>
      </w:r>
      <w:r w:rsidR="00372A16">
        <w:rPr>
          <w:rFonts w:ascii="Times New Roman" w:hAnsi="Times New Roman"/>
          <w:szCs w:val="28"/>
        </w:rPr>
        <w:t>таком здании</w:t>
      </w:r>
      <w:r>
        <w:rPr>
          <w:rFonts w:ascii="Times New Roman" w:hAnsi="Times New Roman"/>
          <w:szCs w:val="28"/>
        </w:rPr>
        <w:t>.</w:t>
      </w:r>
      <w:r w:rsidR="00F350F2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t>Формирование земельного участка, на котором расположен</w:t>
      </w:r>
      <w:r w:rsidR="00F350F2">
        <w:rPr>
          <w:rFonts w:ascii="Times New Roman" w:hAnsi="Times New Roman"/>
          <w:szCs w:val="28"/>
        </w:rPr>
        <w:t>о</w:t>
      </w:r>
      <w:r>
        <w:rPr>
          <w:rFonts w:ascii="Times New Roman" w:hAnsi="Times New Roman"/>
          <w:szCs w:val="28"/>
        </w:rPr>
        <w:t xml:space="preserve"> </w:t>
      </w:r>
      <w:r w:rsidR="00F350F2">
        <w:rPr>
          <w:rFonts w:ascii="Times New Roman" w:hAnsi="Times New Roman"/>
          <w:szCs w:val="28"/>
        </w:rPr>
        <w:t>указанное здание</w:t>
      </w:r>
      <w:r w:rsidRPr="00AB0656">
        <w:rPr>
          <w:rFonts w:ascii="Times New Roman" w:hAnsi="Times New Roman"/>
          <w:szCs w:val="28"/>
        </w:rPr>
        <w:t xml:space="preserve">, </w:t>
      </w:r>
      <w:r w:rsidRPr="00F10289">
        <w:rPr>
          <w:rFonts w:ascii="Times New Roman" w:hAnsi="Times New Roman"/>
          <w:szCs w:val="28"/>
        </w:rPr>
        <w:t>осуществляется органами государственной власти или органами местного самоуправления.</w:t>
      </w:r>
    </w:p>
    <w:p w:rsidR="009F5933" w:rsidRDefault="006B2BFF" w:rsidP="006B2BFF">
      <w:pPr>
        <w:widowControl w:val="0"/>
        <w:autoSpaceDE w:val="0"/>
        <w:autoSpaceDN w:val="0"/>
        <w:adjustRightInd w:val="0"/>
        <w:spacing w:line="360" w:lineRule="auto"/>
        <w:ind w:firstLine="709"/>
        <w:rPr>
          <w:rFonts w:ascii="Times New Roman" w:hAnsi="Times New Roman"/>
          <w:szCs w:val="28"/>
        </w:rPr>
      </w:pPr>
      <w:r w:rsidRPr="006B2BFF">
        <w:rPr>
          <w:rFonts w:ascii="Times New Roman" w:hAnsi="Times New Roman"/>
          <w:szCs w:val="28"/>
        </w:rPr>
        <w:t>2.</w:t>
      </w:r>
      <w:r>
        <w:rPr>
          <w:rFonts w:ascii="Times New Roman" w:hAnsi="Times New Roman"/>
          <w:szCs w:val="28"/>
        </w:rPr>
        <w:t xml:space="preserve"> </w:t>
      </w:r>
      <w:r w:rsidR="009F5933" w:rsidRPr="00A2289D">
        <w:rPr>
          <w:rFonts w:ascii="Times New Roman" w:hAnsi="Times New Roman"/>
          <w:szCs w:val="28"/>
        </w:rPr>
        <w:t xml:space="preserve">Нормативным правовым актом субъекта Российской Федерации, </w:t>
      </w:r>
      <w:r w:rsidR="006770D6" w:rsidRPr="00A2289D">
        <w:rPr>
          <w:rFonts w:ascii="Times New Roman" w:hAnsi="Times New Roman"/>
          <w:szCs w:val="28"/>
        </w:rPr>
        <w:t>предусмотренном</w:t>
      </w:r>
      <w:r w:rsidR="009F5933" w:rsidRPr="00A2289D">
        <w:rPr>
          <w:rFonts w:ascii="Times New Roman" w:hAnsi="Times New Roman"/>
          <w:szCs w:val="28"/>
        </w:rPr>
        <w:t xml:space="preserve"> част</w:t>
      </w:r>
      <w:r w:rsidR="006770D6" w:rsidRPr="00A2289D">
        <w:rPr>
          <w:rFonts w:ascii="Times New Roman" w:hAnsi="Times New Roman"/>
          <w:szCs w:val="28"/>
        </w:rPr>
        <w:t>ью</w:t>
      </w:r>
      <w:r w:rsidR="009F5933" w:rsidRPr="00A2289D">
        <w:rPr>
          <w:rFonts w:ascii="Times New Roman" w:hAnsi="Times New Roman"/>
          <w:szCs w:val="28"/>
        </w:rPr>
        <w:t xml:space="preserve"> 1 настоящей статьи, </w:t>
      </w:r>
      <w:r>
        <w:rPr>
          <w:rFonts w:ascii="Times New Roman" w:hAnsi="Times New Roman"/>
          <w:szCs w:val="28"/>
        </w:rPr>
        <w:t>также</w:t>
      </w:r>
      <w:r w:rsidR="009F5933" w:rsidRPr="00A2289D">
        <w:rPr>
          <w:rFonts w:ascii="Times New Roman" w:hAnsi="Times New Roman"/>
          <w:szCs w:val="28"/>
        </w:rPr>
        <w:t xml:space="preserve"> устанавливаются требования к указанным в части 1 настоящей статьи нежилым помещениям, в отношении которых допускается перевод в апартаменты</w:t>
      </w:r>
      <w:r w:rsidR="00FD3A86">
        <w:rPr>
          <w:rFonts w:ascii="Times New Roman" w:hAnsi="Times New Roman"/>
          <w:szCs w:val="28"/>
        </w:rPr>
        <w:t>. Указанные требования</w:t>
      </w:r>
      <w:r w:rsidR="00FD3A86" w:rsidRPr="00A2289D">
        <w:rPr>
          <w:rFonts w:ascii="Times New Roman" w:hAnsi="Times New Roman"/>
          <w:szCs w:val="28"/>
        </w:rPr>
        <w:t xml:space="preserve"> </w:t>
      </w:r>
      <w:r w:rsidR="000C1C13">
        <w:rPr>
          <w:rFonts w:ascii="Times New Roman" w:hAnsi="Times New Roman"/>
          <w:szCs w:val="28"/>
        </w:rPr>
        <w:t>к нежилым помещениям</w:t>
      </w:r>
      <w:r>
        <w:rPr>
          <w:rFonts w:ascii="Times New Roman" w:hAnsi="Times New Roman"/>
          <w:szCs w:val="28"/>
        </w:rPr>
        <w:t xml:space="preserve"> </w:t>
      </w:r>
      <w:r w:rsidR="00F350F2">
        <w:rPr>
          <w:rFonts w:ascii="Times New Roman" w:hAnsi="Times New Roman"/>
          <w:szCs w:val="28"/>
        </w:rPr>
        <w:t xml:space="preserve">должны </w:t>
      </w:r>
      <w:r w:rsidR="000C1C13" w:rsidRPr="00F10289">
        <w:rPr>
          <w:rFonts w:ascii="Times New Roman" w:hAnsi="Times New Roman"/>
          <w:szCs w:val="28"/>
        </w:rPr>
        <w:t xml:space="preserve">быть </w:t>
      </w:r>
      <w:r w:rsidRPr="00F10289">
        <w:rPr>
          <w:rFonts w:ascii="Times New Roman" w:hAnsi="Times New Roman"/>
          <w:szCs w:val="28"/>
        </w:rPr>
        <w:t>аналогичны</w:t>
      </w:r>
      <w:r w:rsidR="000C1C13">
        <w:rPr>
          <w:rFonts w:ascii="Times New Roman" w:hAnsi="Times New Roman"/>
          <w:szCs w:val="28"/>
        </w:rPr>
        <w:t xml:space="preserve"> требованиям, предъявляемым к апартаментам, и </w:t>
      </w:r>
      <w:r w:rsidR="00F350F2">
        <w:rPr>
          <w:rFonts w:ascii="Times New Roman" w:hAnsi="Times New Roman"/>
          <w:szCs w:val="28"/>
        </w:rPr>
        <w:t xml:space="preserve">предусматривать </w:t>
      </w:r>
      <w:r w:rsidR="009F5933" w:rsidRPr="008B72AD">
        <w:rPr>
          <w:rFonts w:ascii="Times New Roman" w:hAnsi="Times New Roman"/>
          <w:szCs w:val="28"/>
        </w:rPr>
        <w:t>необходимост</w:t>
      </w:r>
      <w:r w:rsidR="00F350F2">
        <w:rPr>
          <w:rFonts w:ascii="Times New Roman" w:hAnsi="Times New Roman"/>
          <w:szCs w:val="28"/>
        </w:rPr>
        <w:t>ь</w:t>
      </w:r>
      <w:r w:rsidR="009F5933" w:rsidRPr="008B72AD">
        <w:rPr>
          <w:rFonts w:ascii="Times New Roman" w:hAnsi="Times New Roman"/>
          <w:szCs w:val="28"/>
        </w:rPr>
        <w:t xml:space="preserve"> обеспечения безопасности постоянного проживания граждан в таких помещениях</w:t>
      </w:r>
      <w:r w:rsidR="006770D6" w:rsidRPr="008B72AD">
        <w:rPr>
          <w:rFonts w:ascii="Times New Roman" w:hAnsi="Times New Roman"/>
          <w:szCs w:val="28"/>
        </w:rPr>
        <w:t>, безопасной эксплуатации таких помещений</w:t>
      </w:r>
      <w:r w:rsidR="00F350F2">
        <w:rPr>
          <w:rFonts w:ascii="Times New Roman" w:hAnsi="Times New Roman"/>
          <w:szCs w:val="28"/>
        </w:rPr>
        <w:t>,</w:t>
      </w:r>
      <w:r w:rsidR="006770D6" w:rsidRPr="008B72AD">
        <w:rPr>
          <w:rFonts w:ascii="Times New Roman" w:hAnsi="Times New Roman"/>
          <w:szCs w:val="28"/>
        </w:rPr>
        <w:t xml:space="preserve"> а также </w:t>
      </w:r>
      <w:r w:rsidR="009F5933" w:rsidRPr="008B72AD">
        <w:rPr>
          <w:rFonts w:ascii="Times New Roman" w:hAnsi="Times New Roman"/>
          <w:szCs w:val="28"/>
        </w:rPr>
        <w:t>ограничени</w:t>
      </w:r>
      <w:r w:rsidR="00F350F2">
        <w:rPr>
          <w:rFonts w:ascii="Times New Roman" w:hAnsi="Times New Roman"/>
          <w:szCs w:val="28"/>
        </w:rPr>
        <w:t>я</w:t>
      </w:r>
      <w:r w:rsidR="009F5933" w:rsidRPr="008B72AD">
        <w:rPr>
          <w:rFonts w:ascii="Times New Roman" w:hAnsi="Times New Roman"/>
          <w:szCs w:val="28"/>
        </w:rPr>
        <w:t xml:space="preserve"> по переводу нежилых помещений в апартаменты в зданиях, расположенных в зданиях, нежилые помещения в которых используются для осуществления видов деятельности, представляющей опасность для жизни и здоровья граждан.</w:t>
      </w:r>
    </w:p>
    <w:p w:rsidR="009F5933" w:rsidRPr="00A2289D" w:rsidRDefault="009F5933" w:rsidP="00A2289D">
      <w:pPr>
        <w:widowControl w:val="0"/>
        <w:spacing w:line="360" w:lineRule="auto"/>
        <w:ind w:firstLine="709"/>
        <w:rPr>
          <w:rFonts w:ascii="Times New Roman" w:hAnsi="Times New Roman"/>
          <w:b/>
          <w:szCs w:val="28"/>
        </w:rPr>
      </w:pPr>
      <w:r w:rsidRPr="00A2289D">
        <w:rPr>
          <w:rFonts w:ascii="Times New Roman" w:hAnsi="Times New Roman"/>
          <w:szCs w:val="28"/>
        </w:rPr>
        <w:t>3. Порядок признания нежилого помещения жилым помещением и требования, которым должно отвечать жилое помещение, установленные Правительством Российской Федерации в соответствии с частью 3 статьи 15 Жилищного кодекса Российской Федерации, а также положения главы 3 Жилищного кодекса Российской Федерации к отношениям, связанным с переводом нежилых помещений в апартаменты в случае, указанном в части 1 настоящей статьи, не применяются</w:t>
      </w:r>
      <w:r w:rsidR="00F16C44" w:rsidRPr="00A2289D">
        <w:rPr>
          <w:rFonts w:ascii="Times New Roman" w:hAnsi="Times New Roman"/>
          <w:szCs w:val="28"/>
        </w:rPr>
        <w:t>.</w:t>
      </w:r>
      <w:r w:rsidRPr="00A2289D">
        <w:rPr>
          <w:rFonts w:ascii="Times New Roman" w:hAnsi="Times New Roman"/>
          <w:szCs w:val="28"/>
        </w:rPr>
        <w:t>».</w:t>
      </w:r>
    </w:p>
    <w:p w:rsidR="009F5933" w:rsidRPr="00A2289D" w:rsidRDefault="009F5933" w:rsidP="00A2289D">
      <w:pPr>
        <w:widowControl w:val="0"/>
        <w:spacing w:line="360" w:lineRule="auto"/>
        <w:ind w:firstLine="709"/>
        <w:rPr>
          <w:rFonts w:ascii="Times New Roman" w:hAnsi="Times New Roman"/>
          <w:b/>
          <w:szCs w:val="28"/>
        </w:rPr>
      </w:pPr>
    </w:p>
    <w:p w:rsidR="009B2D9D" w:rsidRPr="00A2289D" w:rsidRDefault="009B2D9D" w:rsidP="00A2289D">
      <w:pPr>
        <w:widowControl w:val="0"/>
        <w:spacing w:line="360" w:lineRule="auto"/>
        <w:ind w:firstLine="709"/>
        <w:rPr>
          <w:rFonts w:ascii="Times New Roman" w:hAnsi="Times New Roman"/>
          <w:b/>
          <w:szCs w:val="28"/>
        </w:rPr>
      </w:pPr>
      <w:r w:rsidRPr="00A2289D">
        <w:rPr>
          <w:rFonts w:ascii="Times New Roman" w:hAnsi="Times New Roman"/>
          <w:b/>
          <w:szCs w:val="28"/>
        </w:rPr>
        <w:t xml:space="preserve">Статья </w:t>
      </w:r>
      <w:r w:rsidR="003F236E" w:rsidRPr="00A2289D">
        <w:rPr>
          <w:rFonts w:ascii="Times New Roman" w:hAnsi="Times New Roman"/>
          <w:b/>
          <w:szCs w:val="28"/>
        </w:rPr>
        <w:t>4</w:t>
      </w:r>
    </w:p>
    <w:p w:rsidR="00D75845" w:rsidRPr="00A2289D" w:rsidRDefault="00D75845" w:rsidP="00A2289D">
      <w:pPr>
        <w:widowControl w:val="0"/>
        <w:autoSpaceDE w:val="0"/>
        <w:autoSpaceDN w:val="0"/>
        <w:adjustRightInd w:val="0"/>
        <w:spacing w:line="360" w:lineRule="auto"/>
        <w:ind w:firstLine="709"/>
        <w:rPr>
          <w:rFonts w:ascii="Times New Roman" w:hAnsi="Times New Roman"/>
          <w:szCs w:val="28"/>
        </w:rPr>
      </w:pPr>
      <w:r w:rsidRPr="00A2289D">
        <w:rPr>
          <w:rFonts w:ascii="Times New Roman" w:hAnsi="Times New Roman"/>
          <w:szCs w:val="28"/>
        </w:rPr>
        <w:t xml:space="preserve">Внести в </w:t>
      </w:r>
      <w:r w:rsidR="00ED25D6" w:rsidRPr="00A2289D">
        <w:rPr>
          <w:rFonts w:ascii="Times New Roman" w:hAnsi="Times New Roman"/>
          <w:szCs w:val="28"/>
        </w:rPr>
        <w:t>Градостроительн</w:t>
      </w:r>
      <w:r w:rsidRPr="00A2289D">
        <w:rPr>
          <w:rFonts w:ascii="Times New Roman" w:hAnsi="Times New Roman"/>
          <w:szCs w:val="28"/>
        </w:rPr>
        <w:t>ый</w:t>
      </w:r>
      <w:r w:rsidR="00ED25D6" w:rsidRPr="00A2289D">
        <w:rPr>
          <w:rFonts w:ascii="Times New Roman" w:hAnsi="Times New Roman"/>
          <w:szCs w:val="28"/>
        </w:rPr>
        <w:t xml:space="preserve"> кодекс Российской Федерации (Собрание законодательства Российской Федерации, 2005, № 1, ст. 16; 2006, № 23, ст. 2380; № 50, ст. 5279; № 52, ст. 5498; 2008, № 30, ст. 3604; 2011, № 30, ст. 4594) </w:t>
      </w:r>
      <w:r w:rsidRPr="00A2289D">
        <w:rPr>
          <w:rFonts w:ascii="Times New Roman" w:hAnsi="Times New Roman"/>
          <w:szCs w:val="28"/>
        </w:rPr>
        <w:t>внести следующие изменения:</w:t>
      </w:r>
    </w:p>
    <w:p w:rsidR="00D75845" w:rsidRPr="00A2289D" w:rsidRDefault="00D75845" w:rsidP="00A2289D">
      <w:pPr>
        <w:widowControl w:val="0"/>
        <w:autoSpaceDE w:val="0"/>
        <w:autoSpaceDN w:val="0"/>
        <w:adjustRightInd w:val="0"/>
        <w:spacing w:line="360" w:lineRule="auto"/>
        <w:ind w:firstLine="709"/>
        <w:rPr>
          <w:rFonts w:ascii="Times New Roman" w:hAnsi="Times New Roman"/>
          <w:szCs w:val="28"/>
        </w:rPr>
      </w:pPr>
      <w:r w:rsidRPr="00A2289D">
        <w:rPr>
          <w:rFonts w:ascii="Times New Roman" w:hAnsi="Times New Roman"/>
          <w:szCs w:val="28"/>
        </w:rPr>
        <w:t>1) статью 29</w:t>
      </w:r>
      <w:r w:rsidRPr="00A2289D">
        <w:rPr>
          <w:rFonts w:ascii="Times New Roman" w:hAnsi="Times New Roman"/>
          <w:szCs w:val="28"/>
          <w:vertAlign w:val="superscript"/>
        </w:rPr>
        <w:t>2</w:t>
      </w:r>
      <w:r w:rsidRPr="00A2289D">
        <w:rPr>
          <w:rFonts w:ascii="Times New Roman" w:hAnsi="Times New Roman"/>
          <w:szCs w:val="28"/>
        </w:rPr>
        <w:t xml:space="preserve"> дополнить часть</w:t>
      </w:r>
      <w:r w:rsidR="00F10289">
        <w:rPr>
          <w:rFonts w:ascii="Times New Roman" w:hAnsi="Times New Roman"/>
          <w:szCs w:val="28"/>
        </w:rPr>
        <w:t>ю</w:t>
      </w:r>
      <w:r w:rsidRPr="00A2289D">
        <w:rPr>
          <w:rFonts w:ascii="Times New Roman" w:hAnsi="Times New Roman"/>
          <w:szCs w:val="28"/>
        </w:rPr>
        <w:t xml:space="preserve"> 6 следующего содержания:</w:t>
      </w:r>
    </w:p>
    <w:p w:rsidR="00D75845" w:rsidRPr="00A2289D" w:rsidRDefault="00D75845" w:rsidP="00A2289D">
      <w:pPr>
        <w:widowControl w:val="0"/>
        <w:autoSpaceDE w:val="0"/>
        <w:autoSpaceDN w:val="0"/>
        <w:adjustRightInd w:val="0"/>
        <w:spacing w:line="360" w:lineRule="auto"/>
        <w:ind w:firstLine="709"/>
        <w:rPr>
          <w:rFonts w:ascii="Times New Roman" w:hAnsi="Times New Roman"/>
          <w:szCs w:val="28"/>
        </w:rPr>
      </w:pPr>
      <w:r w:rsidRPr="00A2289D">
        <w:rPr>
          <w:rFonts w:ascii="Times New Roman" w:hAnsi="Times New Roman"/>
          <w:szCs w:val="28"/>
        </w:rPr>
        <w:t xml:space="preserve">«6. Нормативы градостроительного проектирования могут быть установлены дифференцированно для различных территорий, территориальных зон, а также могут включать сроки достижения таких нормативов на соответствующей территории.»; </w:t>
      </w:r>
    </w:p>
    <w:p w:rsidR="00ED25D6" w:rsidRPr="00A2289D" w:rsidRDefault="00D75845" w:rsidP="00A2289D">
      <w:pPr>
        <w:widowControl w:val="0"/>
        <w:autoSpaceDE w:val="0"/>
        <w:autoSpaceDN w:val="0"/>
        <w:adjustRightInd w:val="0"/>
        <w:spacing w:line="360" w:lineRule="auto"/>
        <w:ind w:firstLine="709"/>
        <w:rPr>
          <w:rFonts w:ascii="Times New Roman" w:hAnsi="Times New Roman"/>
          <w:szCs w:val="28"/>
        </w:rPr>
      </w:pPr>
      <w:r w:rsidRPr="00A2289D">
        <w:rPr>
          <w:rFonts w:ascii="Times New Roman" w:hAnsi="Times New Roman"/>
          <w:szCs w:val="28"/>
        </w:rPr>
        <w:t xml:space="preserve">2) часть 5 статьи 35 </w:t>
      </w:r>
      <w:r w:rsidR="00ED25D6" w:rsidRPr="00A2289D">
        <w:rPr>
          <w:rFonts w:ascii="Times New Roman" w:hAnsi="Times New Roman"/>
          <w:szCs w:val="28"/>
        </w:rPr>
        <w:t>после слов «</w:t>
      </w:r>
      <w:r w:rsidR="00E6547C" w:rsidRPr="00A2289D">
        <w:rPr>
          <w:rFonts w:ascii="Times New Roman" w:hAnsi="Times New Roman"/>
          <w:szCs w:val="28"/>
        </w:rPr>
        <w:t>финансового назначения</w:t>
      </w:r>
      <w:r w:rsidR="00ED25D6" w:rsidRPr="00A2289D">
        <w:rPr>
          <w:rFonts w:ascii="Times New Roman" w:hAnsi="Times New Roman"/>
          <w:szCs w:val="28"/>
        </w:rPr>
        <w:t>» дополнить словами «</w:t>
      </w:r>
      <w:r w:rsidR="00E6547C" w:rsidRPr="00A2289D">
        <w:rPr>
          <w:rFonts w:ascii="Times New Roman" w:hAnsi="Times New Roman"/>
          <w:szCs w:val="28"/>
        </w:rPr>
        <w:t xml:space="preserve">, </w:t>
      </w:r>
      <w:r w:rsidR="00ED25D6" w:rsidRPr="00A2289D">
        <w:rPr>
          <w:rFonts w:ascii="Times New Roman" w:hAnsi="Times New Roman"/>
          <w:szCs w:val="28"/>
        </w:rPr>
        <w:t>многофункциональны</w:t>
      </w:r>
      <w:r w:rsidR="00E6547C" w:rsidRPr="00A2289D">
        <w:rPr>
          <w:rFonts w:ascii="Times New Roman" w:hAnsi="Times New Roman"/>
          <w:szCs w:val="28"/>
        </w:rPr>
        <w:t>х</w:t>
      </w:r>
      <w:r w:rsidR="00ED25D6" w:rsidRPr="00A2289D">
        <w:rPr>
          <w:rFonts w:ascii="Times New Roman" w:hAnsi="Times New Roman"/>
          <w:szCs w:val="28"/>
        </w:rPr>
        <w:t xml:space="preserve"> здани</w:t>
      </w:r>
      <w:r w:rsidR="00E6547C" w:rsidRPr="00A2289D">
        <w:rPr>
          <w:rFonts w:ascii="Times New Roman" w:hAnsi="Times New Roman"/>
          <w:szCs w:val="28"/>
        </w:rPr>
        <w:t>й</w:t>
      </w:r>
      <w:r w:rsidR="00A32E29" w:rsidRPr="00A2289D">
        <w:rPr>
          <w:rFonts w:ascii="Times New Roman" w:hAnsi="Times New Roman"/>
          <w:szCs w:val="28"/>
        </w:rPr>
        <w:t>, в которых могут быть расположены как жилые помещения (апартаменты), так и нежилые помещения в соответствии с градостроительным регламентом соответствующей общественно-деловой зоны</w:t>
      </w:r>
      <w:r w:rsidR="00830166" w:rsidRPr="00A2289D">
        <w:rPr>
          <w:rFonts w:ascii="Times New Roman" w:hAnsi="Times New Roman"/>
          <w:szCs w:val="28"/>
        </w:rPr>
        <w:t>».</w:t>
      </w:r>
    </w:p>
    <w:p w:rsidR="00F10289" w:rsidRDefault="00F10289" w:rsidP="00A2289D">
      <w:pPr>
        <w:widowControl w:val="0"/>
        <w:spacing w:line="360" w:lineRule="auto"/>
        <w:ind w:firstLine="709"/>
        <w:rPr>
          <w:rFonts w:ascii="Times New Roman" w:hAnsi="Times New Roman"/>
          <w:b/>
          <w:szCs w:val="28"/>
        </w:rPr>
      </w:pPr>
    </w:p>
    <w:p w:rsidR="00ED25D6" w:rsidRPr="00A2289D" w:rsidRDefault="00ED25D6" w:rsidP="00A2289D">
      <w:pPr>
        <w:widowControl w:val="0"/>
        <w:spacing w:line="360" w:lineRule="auto"/>
        <w:ind w:firstLine="709"/>
        <w:rPr>
          <w:rFonts w:ascii="Times New Roman" w:hAnsi="Times New Roman"/>
          <w:b/>
          <w:szCs w:val="28"/>
        </w:rPr>
      </w:pPr>
      <w:r w:rsidRPr="00A2289D">
        <w:rPr>
          <w:rFonts w:ascii="Times New Roman" w:hAnsi="Times New Roman"/>
          <w:b/>
          <w:szCs w:val="28"/>
        </w:rPr>
        <w:t>Статья 5</w:t>
      </w:r>
    </w:p>
    <w:p w:rsidR="00ED25D6" w:rsidRPr="00A2289D" w:rsidRDefault="00ED25D6" w:rsidP="00A2289D">
      <w:pPr>
        <w:autoSpaceDE w:val="0"/>
        <w:autoSpaceDN w:val="0"/>
        <w:adjustRightInd w:val="0"/>
        <w:spacing w:line="360" w:lineRule="auto"/>
        <w:ind w:firstLine="709"/>
        <w:rPr>
          <w:rFonts w:ascii="Times New Roman" w:hAnsi="Times New Roman"/>
          <w:szCs w:val="28"/>
        </w:rPr>
      </w:pPr>
      <w:r w:rsidRPr="00A2289D">
        <w:rPr>
          <w:rFonts w:ascii="Times New Roman" w:hAnsi="Times New Roman"/>
          <w:szCs w:val="28"/>
        </w:rPr>
        <w:t xml:space="preserve">Внести в Федеральный закон от 30 декабря 2004 года № 214-ФЗ </w:t>
      </w:r>
      <w:r w:rsidR="00A2289D" w:rsidRPr="00A2289D">
        <w:rPr>
          <w:rFonts w:ascii="Times New Roman" w:hAnsi="Times New Roman"/>
          <w:szCs w:val="28"/>
        </w:rPr>
        <w:br/>
      </w:r>
      <w:r w:rsidRPr="00A2289D">
        <w:rPr>
          <w:rFonts w:ascii="Times New Roman" w:hAnsi="Times New Roman"/>
          <w:szCs w:val="28"/>
        </w:rPr>
        <w:t>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(Собрание законодательства Российской Федерации, 2005, № 1, ст. 40; 2009, № 29, ст. 3584; 2012, № 29, ст. 3998; № 53, ст. 7619; 2014, № 26, ст.3377) следующие изменения:</w:t>
      </w:r>
    </w:p>
    <w:p w:rsidR="00ED25D6" w:rsidRPr="00A2289D" w:rsidRDefault="00ED25D6" w:rsidP="00A2289D">
      <w:pPr>
        <w:autoSpaceDE w:val="0"/>
        <w:autoSpaceDN w:val="0"/>
        <w:adjustRightInd w:val="0"/>
        <w:spacing w:line="360" w:lineRule="auto"/>
        <w:ind w:firstLine="709"/>
        <w:rPr>
          <w:rFonts w:ascii="Times New Roman" w:hAnsi="Times New Roman"/>
          <w:szCs w:val="28"/>
        </w:rPr>
      </w:pPr>
      <w:r w:rsidRPr="00A2289D">
        <w:rPr>
          <w:rFonts w:ascii="Times New Roman" w:hAnsi="Times New Roman"/>
          <w:szCs w:val="28"/>
        </w:rPr>
        <w:t>1) в части 2</w:t>
      </w:r>
      <w:r w:rsidRPr="00A2289D">
        <w:rPr>
          <w:rFonts w:ascii="Times New Roman" w:hAnsi="Times New Roman"/>
          <w:szCs w:val="28"/>
          <w:vertAlign w:val="superscript"/>
        </w:rPr>
        <w:t>3</w:t>
      </w:r>
      <w:r w:rsidRPr="00A2289D">
        <w:rPr>
          <w:rFonts w:ascii="Times New Roman" w:hAnsi="Times New Roman"/>
          <w:szCs w:val="28"/>
        </w:rPr>
        <w:t xml:space="preserve"> статьи 1 после слов</w:t>
      </w:r>
      <w:r w:rsidR="00160AC4" w:rsidRPr="00A2289D">
        <w:rPr>
          <w:rFonts w:ascii="Times New Roman" w:hAnsi="Times New Roman"/>
          <w:szCs w:val="28"/>
        </w:rPr>
        <w:t>а</w:t>
      </w:r>
      <w:r w:rsidRPr="00A2289D">
        <w:rPr>
          <w:rFonts w:ascii="Times New Roman" w:hAnsi="Times New Roman"/>
          <w:szCs w:val="28"/>
        </w:rPr>
        <w:t xml:space="preserve"> «(создании)» дополнить словами «многофункциональных зданий,»;</w:t>
      </w:r>
    </w:p>
    <w:p w:rsidR="00ED25D6" w:rsidRPr="00A2289D" w:rsidRDefault="00ED25D6" w:rsidP="00A2289D">
      <w:pPr>
        <w:autoSpaceDE w:val="0"/>
        <w:autoSpaceDN w:val="0"/>
        <w:adjustRightInd w:val="0"/>
        <w:spacing w:line="360" w:lineRule="auto"/>
        <w:ind w:firstLine="709"/>
        <w:rPr>
          <w:rFonts w:ascii="Times New Roman" w:hAnsi="Times New Roman"/>
          <w:szCs w:val="28"/>
        </w:rPr>
      </w:pPr>
      <w:r w:rsidRPr="00A2289D">
        <w:rPr>
          <w:rFonts w:ascii="Times New Roman" w:hAnsi="Times New Roman"/>
          <w:szCs w:val="28"/>
        </w:rPr>
        <w:t xml:space="preserve">2) </w:t>
      </w:r>
      <w:r w:rsidR="003F236E" w:rsidRPr="00A2289D">
        <w:rPr>
          <w:rFonts w:ascii="Times New Roman" w:hAnsi="Times New Roman"/>
          <w:szCs w:val="28"/>
        </w:rPr>
        <w:t>часть</w:t>
      </w:r>
      <w:r w:rsidRPr="00A2289D">
        <w:rPr>
          <w:rFonts w:ascii="Times New Roman" w:hAnsi="Times New Roman"/>
          <w:szCs w:val="28"/>
        </w:rPr>
        <w:t xml:space="preserve"> 1 статьи 21</w:t>
      </w:r>
      <w:r w:rsidR="00160AC4" w:rsidRPr="00A2289D">
        <w:rPr>
          <w:rFonts w:ascii="Times New Roman" w:hAnsi="Times New Roman"/>
          <w:szCs w:val="28"/>
        </w:rPr>
        <w:t xml:space="preserve"> дополнить частью 5</w:t>
      </w:r>
      <w:r w:rsidR="00160AC4" w:rsidRPr="00A2289D">
        <w:rPr>
          <w:rFonts w:ascii="Times New Roman" w:hAnsi="Times New Roman"/>
          <w:szCs w:val="28"/>
          <w:vertAlign w:val="superscript"/>
        </w:rPr>
        <w:t xml:space="preserve">1 </w:t>
      </w:r>
      <w:r w:rsidR="00160AC4" w:rsidRPr="00A2289D">
        <w:rPr>
          <w:rFonts w:ascii="Times New Roman" w:hAnsi="Times New Roman"/>
          <w:szCs w:val="28"/>
        </w:rPr>
        <w:t>следующего содержания</w:t>
      </w:r>
      <w:r w:rsidRPr="00A2289D">
        <w:rPr>
          <w:rFonts w:ascii="Times New Roman" w:hAnsi="Times New Roman"/>
          <w:szCs w:val="28"/>
        </w:rPr>
        <w:t>:</w:t>
      </w:r>
    </w:p>
    <w:p w:rsidR="002622E9" w:rsidRPr="00A2289D" w:rsidRDefault="00160AC4" w:rsidP="00A2289D">
      <w:pPr>
        <w:autoSpaceDE w:val="0"/>
        <w:autoSpaceDN w:val="0"/>
        <w:adjustRightInd w:val="0"/>
        <w:spacing w:line="360" w:lineRule="auto"/>
        <w:ind w:firstLine="709"/>
        <w:rPr>
          <w:rFonts w:ascii="Times New Roman" w:hAnsi="Times New Roman"/>
          <w:szCs w:val="28"/>
        </w:rPr>
      </w:pPr>
      <w:r w:rsidRPr="00A2289D">
        <w:rPr>
          <w:rFonts w:ascii="Times New Roman" w:hAnsi="Times New Roman"/>
          <w:szCs w:val="28"/>
        </w:rPr>
        <w:t>«5</w:t>
      </w:r>
      <w:r w:rsidRPr="00A2289D">
        <w:rPr>
          <w:rFonts w:ascii="Times New Roman" w:hAnsi="Times New Roman"/>
          <w:szCs w:val="28"/>
          <w:vertAlign w:val="superscript"/>
        </w:rPr>
        <w:t>1</w:t>
      </w:r>
      <w:r w:rsidR="002622E9" w:rsidRPr="00A2289D">
        <w:rPr>
          <w:rFonts w:ascii="Times New Roman" w:hAnsi="Times New Roman"/>
          <w:szCs w:val="28"/>
        </w:rPr>
        <w:t>)</w:t>
      </w:r>
      <w:r w:rsidRPr="00A2289D">
        <w:rPr>
          <w:rFonts w:ascii="Times New Roman" w:hAnsi="Times New Roman"/>
          <w:szCs w:val="28"/>
        </w:rPr>
        <w:t xml:space="preserve"> о территориальной зоне, в которой будет осуществляться строительство многофункционального</w:t>
      </w:r>
      <w:r w:rsidR="002622E9" w:rsidRPr="00A2289D">
        <w:rPr>
          <w:rFonts w:ascii="Times New Roman" w:hAnsi="Times New Roman"/>
          <w:szCs w:val="28"/>
        </w:rPr>
        <w:t xml:space="preserve"> здания</w:t>
      </w:r>
      <w:r w:rsidRPr="00A2289D">
        <w:rPr>
          <w:rFonts w:ascii="Times New Roman" w:hAnsi="Times New Roman"/>
          <w:szCs w:val="28"/>
        </w:rPr>
        <w:t xml:space="preserve">, </w:t>
      </w:r>
      <w:r w:rsidR="002622E9" w:rsidRPr="00A2289D">
        <w:rPr>
          <w:rFonts w:ascii="Times New Roman" w:hAnsi="Times New Roman"/>
          <w:szCs w:val="28"/>
        </w:rPr>
        <w:t xml:space="preserve">о соотношении </w:t>
      </w:r>
      <w:r w:rsidR="00830166" w:rsidRPr="00A2289D">
        <w:rPr>
          <w:rFonts w:ascii="Times New Roman" w:hAnsi="Times New Roman"/>
          <w:szCs w:val="28"/>
        </w:rPr>
        <w:t>совокупной</w:t>
      </w:r>
      <w:r w:rsidR="002622E9" w:rsidRPr="00A2289D">
        <w:rPr>
          <w:rFonts w:ascii="Times New Roman" w:hAnsi="Times New Roman"/>
          <w:szCs w:val="28"/>
        </w:rPr>
        <w:t xml:space="preserve"> площади, объемов, количества жилых помещений и нежилых помещений в таком многофункциональном здании, о поэтажном расположении жилых помещений и нежилых помещений в таком многофункциональном здании»</w:t>
      </w:r>
      <w:r w:rsidR="003F236E" w:rsidRPr="00A2289D">
        <w:rPr>
          <w:rFonts w:ascii="Times New Roman" w:hAnsi="Times New Roman"/>
          <w:szCs w:val="28"/>
        </w:rPr>
        <w:t>.</w:t>
      </w:r>
    </w:p>
    <w:p w:rsidR="00F73A10" w:rsidRPr="00A2289D" w:rsidRDefault="00F73A10" w:rsidP="00A2289D">
      <w:pPr>
        <w:widowControl w:val="0"/>
        <w:autoSpaceDE w:val="0"/>
        <w:autoSpaceDN w:val="0"/>
        <w:adjustRightInd w:val="0"/>
        <w:spacing w:line="360" w:lineRule="auto"/>
        <w:ind w:firstLine="709"/>
        <w:rPr>
          <w:rFonts w:ascii="Times New Roman" w:hAnsi="Times New Roman"/>
          <w:b/>
          <w:szCs w:val="28"/>
        </w:rPr>
      </w:pPr>
    </w:p>
    <w:p w:rsidR="003F236E" w:rsidRPr="00A2289D" w:rsidRDefault="003F236E" w:rsidP="00A2289D">
      <w:pPr>
        <w:widowControl w:val="0"/>
        <w:autoSpaceDE w:val="0"/>
        <w:autoSpaceDN w:val="0"/>
        <w:adjustRightInd w:val="0"/>
        <w:spacing w:line="360" w:lineRule="auto"/>
        <w:ind w:firstLine="709"/>
        <w:rPr>
          <w:rFonts w:ascii="Times New Roman" w:hAnsi="Times New Roman"/>
          <w:b/>
          <w:szCs w:val="28"/>
        </w:rPr>
      </w:pPr>
      <w:r w:rsidRPr="00A2289D">
        <w:rPr>
          <w:rFonts w:ascii="Times New Roman" w:hAnsi="Times New Roman"/>
          <w:b/>
          <w:szCs w:val="28"/>
        </w:rPr>
        <w:t>Статья 6</w:t>
      </w:r>
    </w:p>
    <w:p w:rsidR="003F236E" w:rsidRPr="00A2289D" w:rsidRDefault="009F5933" w:rsidP="00A2289D">
      <w:pPr>
        <w:autoSpaceDE w:val="0"/>
        <w:autoSpaceDN w:val="0"/>
        <w:adjustRightInd w:val="0"/>
        <w:spacing w:line="360" w:lineRule="auto"/>
        <w:ind w:firstLine="709"/>
        <w:rPr>
          <w:rFonts w:ascii="Times New Roman" w:hAnsi="Times New Roman"/>
          <w:szCs w:val="28"/>
        </w:rPr>
      </w:pPr>
      <w:r w:rsidRPr="00A2289D">
        <w:rPr>
          <w:rFonts w:ascii="Times New Roman" w:hAnsi="Times New Roman"/>
          <w:szCs w:val="28"/>
        </w:rPr>
        <w:t>Внести в Федеральный закон от 13 июля 2015 года № 218-ФЗ</w:t>
      </w:r>
      <w:r w:rsidR="00A2289D" w:rsidRPr="00A2289D">
        <w:rPr>
          <w:rFonts w:ascii="Times New Roman" w:hAnsi="Times New Roman"/>
          <w:szCs w:val="28"/>
        </w:rPr>
        <w:t xml:space="preserve"> </w:t>
      </w:r>
      <w:r w:rsidR="00A2289D">
        <w:rPr>
          <w:rFonts w:ascii="Times New Roman" w:hAnsi="Times New Roman"/>
          <w:szCs w:val="28"/>
        </w:rPr>
        <w:br/>
      </w:r>
      <w:r w:rsidRPr="00A2289D">
        <w:rPr>
          <w:rFonts w:ascii="Times New Roman" w:hAnsi="Times New Roman"/>
          <w:szCs w:val="28"/>
        </w:rPr>
        <w:t>«О государственной регистрации недвижимости» (Собрание законодательства Российской Федерации 2015, № 29, ст. 4344; 2016, № 27, ст. 4248, ст. 4294) следующие изменения:</w:t>
      </w:r>
    </w:p>
    <w:p w:rsidR="009F5933" w:rsidRPr="00A2289D" w:rsidRDefault="003F236E" w:rsidP="00A2289D">
      <w:pPr>
        <w:tabs>
          <w:tab w:val="center" w:pos="4890"/>
        </w:tabs>
        <w:autoSpaceDE w:val="0"/>
        <w:autoSpaceDN w:val="0"/>
        <w:adjustRightInd w:val="0"/>
        <w:spacing w:line="360" w:lineRule="auto"/>
        <w:ind w:firstLine="709"/>
        <w:rPr>
          <w:rFonts w:ascii="Times New Roman" w:hAnsi="Times New Roman"/>
          <w:szCs w:val="28"/>
        </w:rPr>
      </w:pPr>
      <w:r w:rsidRPr="00A2289D">
        <w:rPr>
          <w:rFonts w:ascii="Times New Roman" w:hAnsi="Times New Roman"/>
          <w:szCs w:val="28"/>
        </w:rPr>
        <w:t xml:space="preserve">1) </w:t>
      </w:r>
      <w:r w:rsidR="009F5933" w:rsidRPr="00A2289D">
        <w:rPr>
          <w:rFonts w:ascii="Times New Roman" w:hAnsi="Times New Roman"/>
          <w:szCs w:val="28"/>
        </w:rPr>
        <w:t>в статье 8:</w:t>
      </w:r>
    </w:p>
    <w:p w:rsidR="009F5933" w:rsidRPr="00A2289D" w:rsidRDefault="009F5933" w:rsidP="00A2289D">
      <w:pPr>
        <w:autoSpaceDE w:val="0"/>
        <w:autoSpaceDN w:val="0"/>
        <w:adjustRightInd w:val="0"/>
        <w:spacing w:line="360" w:lineRule="auto"/>
        <w:ind w:firstLine="709"/>
        <w:rPr>
          <w:rFonts w:ascii="Times New Roman" w:hAnsi="Times New Roman"/>
          <w:szCs w:val="28"/>
        </w:rPr>
      </w:pPr>
      <w:r w:rsidRPr="00A2289D">
        <w:rPr>
          <w:rFonts w:ascii="Times New Roman" w:hAnsi="Times New Roman"/>
          <w:szCs w:val="28"/>
        </w:rPr>
        <w:t xml:space="preserve">а) пункт 19 части 4 после слов «многоквартирном доме» дополнить словами «или многофункциональном здании»; </w:t>
      </w:r>
    </w:p>
    <w:p w:rsidR="009F5933" w:rsidRPr="00A2289D" w:rsidRDefault="009F5933" w:rsidP="00A2289D">
      <w:pPr>
        <w:autoSpaceDE w:val="0"/>
        <w:autoSpaceDN w:val="0"/>
        <w:adjustRightInd w:val="0"/>
        <w:spacing w:line="360" w:lineRule="auto"/>
        <w:ind w:firstLine="709"/>
        <w:rPr>
          <w:rFonts w:ascii="Times New Roman" w:hAnsi="Times New Roman"/>
          <w:szCs w:val="28"/>
        </w:rPr>
      </w:pPr>
      <w:r w:rsidRPr="00A2289D">
        <w:rPr>
          <w:rFonts w:ascii="Times New Roman" w:hAnsi="Times New Roman"/>
          <w:szCs w:val="28"/>
        </w:rPr>
        <w:t>б) пункт 9 части 5 после слов «жилое строение» дополнить словами «, многофункциональное здание»;</w:t>
      </w:r>
    </w:p>
    <w:p w:rsidR="009F5933" w:rsidRPr="00A2289D" w:rsidRDefault="003F236E" w:rsidP="00A2289D">
      <w:pPr>
        <w:autoSpaceDE w:val="0"/>
        <w:autoSpaceDN w:val="0"/>
        <w:adjustRightInd w:val="0"/>
        <w:spacing w:line="360" w:lineRule="auto"/>
        <w:ind w:firstLine="709"/>
        <w:rPr>
          <w:rFonts w:ascii="Times New Roman" w:hAnsi="Times New Roman"/>
          <w:szCs w:val="28"/>
        </w:rPr>
      </w:pPr>
      <w:r w:rsidRPr="00A2289D">
        <w:rPr>
          <w:rFonts w:ascii="Times New Roman" w:hAnsi="Times New Roman"/>
          <w:szCs w:val="28"/>
        </w:rPr>
        <w:t xml:space="preserve">2) </w:t>
      </w:r>
      <w:r w:rsidR="009F5933" w:rsidRPr="00A2289D">
        <w:rPr>
          <w:rFonts w:ascii="Times New Roman" w:hAnsi="Times New Roman"/>
          <w:szCs w:val="28"/>
        </w:rPr>
        <w:t>пункт 5 части 5 статьи 14 после слов «многоквартирным домом» дополнить словами «или многофункциональным зданием», после слов «таком доме» дополнить словами «или здании», после слова «квартир» дополнить словами «или апартаментов»;</w:t>
      </w:r>
    </w:p>
    <w:p w:rsidR="009F5933" w:rsidRPr="00A2289D" w:rsidRDefault="003F236E" w:rsidP="00A2289D">
      <w:pPr>
        <w:autoSpaceDE w:val="0"/>
        <w:autoSpaceDN w:val="0"/>
        <w:adjustRightInd w:val="0"/>
        <w:spacing w:line="360" w:lineRule="auto"/>
        <w:ind w:firstLine="709"/>
        <w:rPr>
          <w:rFonts w:ascii="Times New Roman" w:hAnsi="Times New Roman"/>
          <w:szCs w:val="28"/>
        </w:rPr>
      </w:pPr>
      <w:r w:rsidRPr="00A2289D">
        <w:rPr>
          <w:rFonts w:ascii="Times New Roman" w:hAnsi="Times New Roman"/>
          <w:szCs w:val="28"/>
        </w:rPr>
        <w:t xml:space="preserve">3) </w:t>
      </w:r>
      <w:r w:rsidR="009F5933" w:rsidRPr="00A2289D">
        <w:rPr>
          <w:rFonts w:ascii="Times New Roman" w:hAnsi="Times New Roman"/>
          <w:szCs w:val="28"/>
        </w:rPr>
        <w:t>часть 15 статьи 24 после слов «многоквартирного дома» дополнить словами «или многофункционального здания», после слов «многоквартирном доме» дополнить словами «или многофункциональном здании»;</w:t>
      </w:r>
    </w:p>
    <w:p w:rsidR="009F5933" w:rsidRPr="00A2289D" w:rsidRDefault="003F236E" w:rsidP="00A2289D">
      <w:pPr>
        <w:autoSpaceDE w:val="0"/>
        <w:autoSpaceDN w:val="0"/>
        <w:adjustRightInd w:val="0"/>
        <w:spacing w:line="360" w:lineRule="auto"/>
        <w:ind w:firstLine="709"/>
        <w:rPr>
          <w:rFonts w:ascii="Times New Roman" w:hAnsi="Times New Roman"/>
          <w:szCs w:val="28"/>
        </w:rPr>
      </w:pPr>
      <w:r w:rsidRPr="00A2289D">
        <w:rPr>
          <w:rFonts w:ascii="Times New Roman" w:hAnsi="Times New Roman"/>
          <w:szCs w:val="28"/>
        </w:rPr>
        <w:t xml:space="preserve">4) </w:t>
      </w:r>
      <w:r w:rsidR="009F5933" w:rsidRPr="00A2289D">
        <w:rPr>
          <w:rFonts w:ascii="Times New Roman" w:hAnsi="Times New Roman"/>
          <w:szCs w:val="28"/>
        </w:rPr>
        <w:t>пункт 54 части 1 статьи 26 после слов «(создание) многоквартирных домов» дополнить словами «, многофункциональных зданий»;</w:t>
      </w:r>
    </w:p>
    <w:p w:rsidR="009F5933" w:rsidRPr="00A2289D" w:rsidRDefault="003F236E" w:rsidP="00A2289D">
      <w:pPr>
        <w:autoSpaceDE w:val="0"/>
        <w:autoSpaceDN w:val="0"/>
        <w:adjustRightInd w:val="0"/>
        <w:spacing w:line="360" w:lineRule="auto"/>
        <w:ind w:firstLine="709"/>
        <w:rPr>
          <w:rFonts w:ascii="Times New Roman" w:hAnsi="Times New Roman"/>
          <w:szCs w:val="28"/>
        </w:rPr>
      </w:pPr>
      <w:r w:rsidRPr="00A2289D">
        <w:rPr>
          <w:rFonts w:ascii="Times New Roman" w:hAnsi="Times New Roman"/>
          <w:szCs w:val="28"/>
        </w:rPr>
        <w:t xml:space="preserve">5) </w:t>
      </w:r>
      <w:r w:rsidR="009F5933" w:rsidRPr="00A2289D">
        <w:rPr>
          <w:rFonts w:ascii="Times New Roman" w:hAnsi="Times New Roman"/>
          <w:szCs w:val="28"/>
        </w:rPr>
        <w:t>в статье 40:</w:t>
      </w:r>
    </w:p>
    <w:p w:rsidR="009F5933" w:rsidRPr="00A2289D" w:rsidRDefault="009F5933" w:rsidP="00A2289D">
      <w:pPr>
        <w:autoSpaceDE w:val="0"/>
        <w:autoSpaceDN w:val="0"/>
        <w:adjustRightInd w:val="0"/>
        <w:spacing w:line="360" w:lineRule="auto"/>
        <w:ind w:firstLine="709"/>
        <w:rPr>
          <w:rFonts w:ascii="Times New Roman" w:hAnsi="Times New Roman"/>
          <w:szCs w:val="28"/>
        </w:rPr>
      </w:pPr>
      <w:r w:rsidRPr="00A2289D">
        <w:rPr>
          <w:rFonts w:ascii="Times New Roman" w:hAnsi="Times New Roman"/>
          <w:szCs w:val="28"/>
        </w:rPr>
        <w:t>а) часть 4 после слов «многоквартирного дома» дополнить словами «или многофункционального здания», после слов «многоквартирном доме» дополнить словами «или многофункциональном здании»;</w:t>
      </w:r>
    </w:p>
    <w:p w:rsidR="009F5933" w:rsidRPr="00A2289D" w:rsidRDefault="009F5933" w:rsidP="00A2289D">
      <w:pPr>
        <w:autoSpaceDE w:val="0"/>
        <w:autoSpaceDN w:val="0"/>
        <w:adjustRightInd w:val="0"/>
        <w:spacing w:line="360" w:lineRule="auto"/>
        <w:ind w:firstLine="709"/>
        <w:rPr>
          <w:rFonts w:ascii="Times New Roman" w:hAnsi="Times New Roman"/>
          <w:szCs w:val="28"/>
        </w:rPr>
      </w:pPr>
      <w:r w:rsidRPr="00A2289D">
        <w:rPr>
          <w:rFonts w:ascii="Times New Roman" w:hAnsi="Times New Roman"/>
          <w:szCs w:val="28"/>
        </w:rPr>
        <w:t>б) дополнить частью 5</w:t>
      </w:r>
      <w:r w:rsidRPr="00A2289D">
        <w:rPr>
          <w:rFonts w:ascii="Times New Roman" w:hAnsi="Times New Roman"/>
          <w:szCs w:val="28"/>
          <w:vertAlign w:val="superscript"/>
        </w:rPr>
        <w:t>1</w:t>
      </w:r>
      <w:r w:rsidRPr="00A2289D">
        <w:rPr>
          <w:rFonts w:ascii="Times New Roman" w:hAnsi="Times New Roman"/>
          <w:szCs w:val="28"/>
        </w:rPr>
        <w:t xml:space="preserve"> следующего содержания:</w:t>
      </w:r>
    </w:p>
    <w:p w:rsidR="009F5933" w:rsidRPr="00A2289D" w:rsidRDefault="009F5933" w:rsidP="00A2289D">
      <w:pPr>
        <w:autoSpaceDE w:val="0"/>
        <w:autoSpaceDN w:val="0"/>
        <w:adjustRightInd w:val="0"/>
        <w:spacing w:line="360" w:lineRule="auto"/>
        <w:ind w:firstLine="709"/>
        <w:rPr>
          <w:rFonts w:ascii="Times New Roman" w:hAnsi="Times New Roman"/>
          <w:szCs w:val="28"/>
        </w:rPr>
      </w:pPr>
      <w:r w:rsidRPr="00A2289D">
        <w:rPr>
          <w:rFonts w:ascii="Times New Roman" w:hAnsi="Times New Roman"/>
          <w:szCs w:val="28"/>
        </w:rPr>
        <w:t>«5</w:t>
      </w:r>
      <w:r w:rsidRPr="00A2289D">
        <w:rPr>
          <w:rFonts w:ascii="Times New Roman" w:hAnsi="Times New Roman"/>
          <w:szCs w:val="28"/>
          <w:vertAlign w:val="superscript"/>
        </w:rPr>
        <w:t>1</w:t>
      </w:r>
      <w:r w:rsidRPr="00A2289D">
        <w:rPr>
          <w:rFonts w:ascii="Times New Roman" w:hAnsi="Times New Roman"/>
          <w:szCs w:val="28"/>
        </w:rPr>
        <w:t>. При государственной регистрации права собственности на апартаменты или нежилое помещение в многофункциональном здании одновременно осуществляется государственная регистрация доли в праве общей собственности на помещения, составляющие общее имущество в нем. Государственная регистрация права собственности на многофункциональное здание не осуществляется.»;</w:t>
      </w:r>
    </w:p>
    <w:p w:rsidR="009F5933" w:rsidRPr="00A2289D" w:rsidRDefault="003F236E" w:rsidP="00A2289D">
      <w:pPr>
        <w:autoSpaceDE w:val="0"/>
        <w:autoSpaceDN w:val="0"/>
        <w:adjustRightInd w:val="0"/>
        <w:spacing w:line="360" w:lineRule="auto"/>
        <w:ind w:firstLine="709"/>
        <w:rPr>
          <w:rFonts w:ascii="Times New Roman" w:hAnsi="Times New Roman"/>
          <w:szCs w:val="28"/>
        </w:rPr>
      </w:pPr>
      <w:r w:rsidRPr="00A2289D">
        <w:rPr>
          <w:rFonts w:ascii="Times New Roman" w:hAnsi="Times New Roman"/>
          <w:szCs w:val="28"/>
        </w:rPr>
        <w:t xml:space="preserve">6) </w:t>
      </w:r>
      <w:r w:rsidR="009F5933" w:rsidRPr="00A2289D">
        <w:rPr>
          <w:rFonts w:ascii="Times New Roman" w:hAnsi="Times New Roman"/>
          <w:szCs w:val="28"/>
        </w:rPr>
        <w:t>часть 1 статьи 42 после слов «многоквартирных домах» дополнить словами «или многофункциональных зданиях»;</w:t>
      </w:r>
    </w:p>
    <w:p w:rsidR="009F5933" w:rsidRPr="00A2289D" w:rsidRDefault="003F236E" w:rsidP="00A2289D">
      <w:pPr>
        <w:autoSpaceDE w:val="0"/>
        <w:autoSpaceDN w:val="0"/>
        <w:adjustRightInd w:val="0"/>
        <w:spacing w:line="360" w:lineRule="auto"/>
        <w:ind w:firstLine="709"/>
        <w:rPr>
          <w:rFonts w:ascii="Times New Roman" w:hAnsi="Times New Roman"/>
          <w:szCs w:val="28"/>
        </w:rPr>
      </w:pPr>
      <w:r w:rsidRPr="00A2289D">
        <w:rPr>
          <w:rFonts w:ascii="Times New Roman" w:hAnsi="Times New Roman"/>
          <w:szCs w:val="28"/>
        </w:rPr>
        <w:t xml:space="preserve">7) </w:t>
      </w:r>
      <w:r w:rsidR="009F5933" w:rsidRPr="00A2289D">
        <w:rPr>
          <w:rFonts w:ascii="Times New Roman" w:hAnsi="Times New Roman"/>
          <w:szCs w:val="28"/>
        </w:rPr>
        <w:t>в статье 48:</w:t>
      </w:r>
    </w:p>
    <w:p w:rsidR="009F5933" w:rsidRPr="00A2289D" w:rsidRDefault="009F5933" w:rsidP="00A2289D">
      <w:pPr>
        <w:autoSpaceDE w:val="0"/>
        <w:autoSpaceDN w:val="0"/>
        <w:adjustRightInd w:val="0"/>
        <w:spacing w:line="360" w:lineRule="auto"/>
        <w:ind w:firstLine="709"/>
        <w:rPr>
          <w:rFonts w:ascii="Times New Roman" w:hAnsi="Times New Roman"/>
          <w:szCs w:val="28"/>
        </w:rPr>
      </w:pPr>
      <w:r w:rsidRPr="00A2289D">
        <w:rPr>
          <w:rFonts w:ascii="Times New Roman" w:hAnsi="Times New Roman"/>
          <w:szCs w:val="28"/>
        </w:rPr>
        <w:t>а) пункт 6 части 2 после слов «по договорам участия в долевом строительстве многоквартирного дома» дополнить словами «, многофункционального здания»;</w:t>
      </w:r>
    </w:p>
    <w:p w:rsidR="009F5933" w:rsidRPr="00A2289D" w:rsidRDefault="009F5933" w:rsidP="00A2289D">
      <w:pPr>
        <w:autoSpaceDE w:val="0"/>
        <w:autoSpaceDN w:val="0"/>
        <w:adjustRightInd w:val="0"/>
        <w:spacing w:line="360" w:lineRule="auto"/>
        <w:ind w:firstLine="709"/>
        <w:rPr>
          <w:rFonts w:ascii="Times New Roman" w:hAnsi="Times New Roman"/>
          <w:szCs w:val="28"/>
        </w:rPr>
      </w:pPr>
      <w:r w:rsidRPr="00A2289D">
        <w:rPr>
          <w:rFonts w:ascii="Times New Roman" w:hAnsi="Times New Roman"/>
          <w:szCs w:val="28"/>
        </w:rPr>
        <w:t>б) пункт 4 части 6 после слов «по договорам участия в долевом строительстве многоквартирного дома» дополнить словами «, многофункционального здания»;</w:t>
      </w:r>
    </w:p>
    <w:p w:rsidR="009F5933" w:rsidRPr="00A2289D" w:rsidRDefault="009F5933" w:rsidP="00A2289D">
      <w:pPr>
        <w:autoSpaceDE w:val="0"/>
        <w:autoSpaceDN w:val="0"/>
        <w:adjustRightInd w:val="0"/>
        <w:spacing w:line="360" w:lineRule="auto"/>
        <w:ind w:firstLine="709"/>
        <w:rPr>
          <w:rFonts w:ascii="Times New Roman" w:hAnsi="Times New Roman"/>
          <w:szCs w:val="28"/>
        </w:rPr>
      </w:pPr>
      <w:r w:rsidRPr="00A2289D">
        <w:rPr>
          <w:rFonts w:ascii="Times New Roman" w:hAnsi="Times New Roman"/>
          <w:szCs w:val="28"/>
        </w:rPr>
        <w:t>в) в части 7 после слов «строительство (создание) многоквартирных домов» дополнить словами «, многофункциональных зданий», после слов «договоров участия в долевом строительстве многоквартирных домов» дополнить словами «, многофункциональных зданий», после слов «таких многоквартирных домов» дополнить словами «, многофункциональных зданий»;</w:t>
      </w:r>
    </w:p>
    <w:p w:rsidR="009F5933" w:rsidRPr="00A2289D" w:rsidRDefault="009F5933" w:rsidP="00A2289D">
      <w:pPr>
        <w:autoSpaceDE w:val="0"/>
        <w:autoSpaceDN w:val="0"/>
        <w:adjustRightInd w:val="0"/>
        <w:spacing w:line="360" w:lineRule="auto"/>
        <w:ind w:firstLine="709"/>
        <w:rPr>
          <w:rFonts w:ascii="Times New Roman" w:hAnsi="Times New Roman"/>
          <w:szCs w:val="28"/>
        </w:rPr>
      </w:pPr>
      <w:r w:rsidRPr="00A2289D">
        <w:rPr>
          <w:rFonts w:ascii="Times New Roman" w:hAnsi="Times New Roman"/>
          <w:szCs w:val="28"/>
        </w:rPr>
        <w:t>8) часть 7 статьи 62 после слов «многоквартирных домов» дополнить словами «, многофункциональных зданий».</w:t>
      </w:r>
    </w:p>
    <w:p w:rsidR="00ED25D6" w:rsidRPr="00A2289D" w:rsidRDefault="00ED25D6" w:rsidP="00A2289D">
      <w:pPr>
        <w:widowControl w:val="0"/>
        <w:spacing w:line="360" w:lineRule="auto"/>
        <w:ind w:firstLine="709"/>
        <w:rPr>
          <w:rFonts w:ascii="Times New Roman" w:hAnsi="Times New Roman"/>
          <w:b/>
          <w:szCs w:val="28"/>
        </w:rPr>
      </w:pPr>
    </w:p>
    <w:p w:rsidR="00ED25D6" w:rsidRPr="00A2289D" w:rsidRDefault="00ED25D6" w:rsidP="00A2289D">
      <w:pPr>
        <w:widowControl w:val="0"/>
        <w:autoSpaceDE w:val="0"/>
        <w:autoSpaceDN w:val="0"/>
        <w:adjustRightInd w:val="0"/>
        <w:spacing w:line="360" w:lineRule="auto"/>
        <w:ind w:firstLine="709"/>
        <w:rPr>
          <w:rFonts w:ascii="Times New Roman" w:hAnsi="Times New Roman"/>
          <w:b/>
          <w:szCs w:val="28"/>
        </w:rPr>
      </w:pPr>
      <w:r w:rsidRPr="00A2289D">
        <w:rPr>
          <w:rFonts w:ascii="Times New Roman" w:hAnsi="Times New Roman"/>
          <w:b/>
          <w:szCs w:val="28"/>
        </w:rPr>
        <w:t>Статья 7</w:t>
      </w:r>
    </w:p>
    <w:p w:rsidR="00ED25D6" w:rsidRPr="00A2289D" w:rsidRDefault="00ED25D6" w:rsidP="00A2289D">
      <w:pPr>
        <w:widowControl w:val="0"/>
        <w:autoSpaceDE w:val="0"/>
        <w:autoSpaceDN w:val="0"/>
        <w:adjustRightInd w:val="0"/>
        <w:spacing w:line="360" w:lineRule="auto"/>
        <w:ind w:firstLine="709"/>
        <w:rPr>
          <w:rFonts w:ascii="Times New Roman" w:hAnsi="Times New Roman"/>
          <w:szCs w:val="28"/>
        </w:rPr>
      </w:pPr>
      <w:r w:rsidRPr="00A2289D">
        <w:rPr>
          <w:rFonts w:ascii="Times New Roman" w:hAnsi="Times New Roman"/>
          <w:szCs w:val="28"/>
        </w:rPr>
        <w:t>Настоящий Федеральный закон вступает в силу со дня его официального опубликования.</w:t>
      </w:r>
    </w:p>
    <w:p w:rsidR="008A17F0" w:rsidRPr="00A2289D" w:rsidRDefault="008A17F0" w:rsidP="00A2289D">
      <w:pPr>
        <w:tabs>
          <w:tab w:val="center" w:pos="1474"/>
        </w:tabs>
        <w:spacing w:line="360" w:lineRule="auto"/>
        <w:rPr>
          <w:rFonts w:ascii="Times New Roman" w:hAnsi="Times New Roman"/>
          <w:szCs w:val="28"/>
        </w:rPr>
      </w:pPr>
    </w:p>
    <w:tbl>
      <w:tblPr>
        <w:tblW w:w="9464" w:type="dxa"/>
        <w:tblLook w:val="04A0" w:firstRow="1" w:lastRow="0" w:firstColumn="1" w:lastColumn="0" w:noHBand="0" w:noVBand="1"/>
      </w:tblPr>
      <w:tblGrid>
        <w:gridCol w:w="3085"/>
        <w:gridCol w:w="6379"/>
      </w:tblGrid>
      <w:tr w:rsidR="008A17F0" w:rsidRPr="00953825" w:rsidTr="00953825">
        <w:tc>
          <w:tcPr>
            <w:tcW w:w="3085" w:type="dxa"/>
            <w:shd w:val="clear" w:color="auto" w:fill="auto"/>
          </w:tcPr>
          <w:p w:rsidR="008A17F0" w:rsidRPr="001A2DD5" w:rsidRDefault="008A17F0" w:rsidP="00953825">
            <w:pPr>
              <w:tabs>
                <w:tab w:val="center" w:pos="1474"/>
              </w:tabs>
              <w:spacing w:line="240" w:lineRule="atLeast"/>
              <w:jc w:val="center"/>
              <w:rPr>
                <w:rFonts w:ascii="Times New Roman" w:hAnsi="Times New Roman"/>
                <w:szCs w:val="28"/>
              </w:rPr>
            </w:pPr>
            <w:r w:rsidRPr="001A2DD5">
              <w:rPr>
                <w:rFonts w:ascii="Times New Roman" w:hAnsi="Times New Roman"/>
                <w:szCs w:val="28"/>
              </w:rPr>
              <w:t>Президент</w:t>
            </w:r>
          </w:p>
          <w:p w:rsidR="008A17F0" w:rsidRPr="001A2DD5" w:rsidRDefault="008A17F0" w:rsidP="00953825">
            <w:pPr>
              <w:tabs>
                <w:tab w:val="center" w:pos="1474"/>
              </w:tabs>
              <w:spacing w:line="240" w:lineRule="atLeast"/>
              <w:jc w:val="center"/>
              <w:rPr>
                <w:rFonts w:ascii="Times New Roman" w:hAnsi="Times New Roman"/>
                <w:szCs w:val="28"/>
              </w:rPr>
            </w:pPr>
            <w:r w:rsidRPr="001A2DD5">
              <w:rPr>
                <w:rFonts w:ascii="Times New Roman" w:hAnsi="Times New Roman"/>
                <w:szCs w:val="28"/>
              </w:rPr>
              <w:t>Российской Федерации</w:t>
            </w:r>
          </w:p>
        </w:tc>
        <w:tc>
          <w:tcPr>
            <w:tcW w:w="6379" w:type="dxa"/>
            <w:shd w:val="clear" w:color="auto" w:fill="auto"/>
          </w:tcPr>
          <w:p w:rsidR="008A17F0" w:rsidRPr="001A2DD5" w:rsidRDefault="008A17F0" w:rsidP="00953825">
            <w:pPr>
              <w:tabs>
                <w:tab w:val="center" w:pos="1474"/>
                <w:tab w:val="left" w:pos="8364"/>
              </w:tabs>
              <w:spacing w:line="240" w:lineRule="atLeast"/>
              <w:rPr>
                <w:rFonts w:ascii="Times New Roman" w:hAnsi="Times New Roman"/>
                <w:szCs w:val="28"/>
              </w:rPr>
            </w:pPr>
          </w:p>
          <w:p w:rsidR="008A17F0" w:rsidRPr="00953825" w:rsidRDefault="008A17F0" w:rsidP="00953825">
            <w:pPr>
              <w:tabs>
                <w:tab w:val="center" w:pos="1474"/>
                <w:tab w:val="left" w:pos="8364"/>
              </w:tabs>
              <w:spacing w:line="240" w:lineRule="atLeast"/>
              <w:jc w:val="right"/>
              <w:rPr>
                <w:rFonts w:ascii="Times New Roman" w:hAnsi="Times New Roman"/>
                <w:szCs w:val="28"/>
              </w:rPr>
            </w:pPr>
            <w:r w:rsidRPr="001A2DD5">
              <w:rPr>
                <w:rFonts w:ascii="Times New Roman" w:hAnsi="Times New Roman"/>
                <w:szCs w:val="28"/>
              </w:rPr>
              <w:t>В. Путин</w:t>
            </w:r>
          </w:p>
        </w:tc>
      </w:tr>
    </w:tbl>
    <w:p w:rsidR="00431DC5" w:rsidRDefault="00431DC5" w:rsidP="00F96515">
      <w:pPr>
        <w:spacing w:line="240" w:lineRule="auto"/>
        <w:ind w:left="2127" w:hanging="1418"/>
        <w:rPr>
          <w:rFonts w:cs="Times New Roman CYR"/>
          <w:szCs w:val="28"/>
        </w:rPr>
      </w:pPr>
    </w:p>
    <w:sectPr w:rsidR="00431DC5" w:rsidSect="00F73A10">
      <w:headerReference w:type="default" r:id="rId10"/>
      <w:footerReference w:type="default" r:id="rId11"/>
      <w:headerReference w:type="first" r:id="rId12"/>
      <w:pgSz w:w="11907" w:h="16840" w:code="9"/>
      <w:pgMar w:top="1418" w:right="1418" w:bottom="1418" w:left="1418" w:header="720" w:footer="720" w:gutter="0"/>
      <w:paperSrc w:first="15" w:other="15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3B31" w:rsidRDefault="00CC3B31">
      <w:r>
        <w:separator/>
      </w:r>
    </w:p>
  </w:endnote>
  <w:endnote w:type="continuationSeparator" w:id="0">
    <w:p w:rsidR="00CC3B31" w:rsidRDefault="00CC3B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7218" w:rsidRDefault="00F27218">
    <w:pPr>
      <w:pStyle w:val="a5"/>
      <w:tabs>
        <w:tab w:val="clear" w:pos="4153"/>
        <w:tab w:val="clear" w:pos="8306"/>
        <w:tab w:val="center" w:pos="4820"/>
        <w:tab w:val="right" w:pos="9072"/>
      </w:tabs>
      <w:rPr>
        <w:rFonts w:ascii="Times New Roman" w:hAnsi="Times New Roman"/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3B31" w:rsidRDefault="00CC3B31">
      <w:r>
        <w:separator/>
      </w:r>
    </w:p>
  </w:footnote>
  <w:footnote w:type="continuationSeparator" w:id="0">
    <w:p w:rsidR="00CC3B31" w:rsidRDefault="00CC3B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7218" w:rsidRPr="00F72A63" w:rsidRDefault="00F27218">
    <w:pPr>
      <w:pStyle w:val="a3"/>
      <w:tabs>
        <w:tab w:val="clear" w:pos="4153"/>
        <w:tab w:val="clear" w:pos="8306"/>
      </w:tabs>
      <w:jc w:val="center"/>
      <w:rPr>
        <w:rFonts w:ascii="Times New Roman" w:hAnsi="Times New Roman"/>
        <w:sz w:val="24"/>
        <w:szCs w:val="24"/>
      </w:rPr>
    </w:pPr>
    <w:r w:rsidRPr="00F72A63">
      <w:rPr>
        <w:rStyle w:val="a7"/>
        <w:rFonts w:ascii="Times New Roman" w:hAnsi="Times New Roman"/>
        <w:sz w:val="24"/>
        <w:szCs w:val="24"/>
      </w:rPr>
      <w:fldChar w:fldCharType="begin"/>
    </w:r>
    <w:r w:rsidRPr="00F72A63">
      <w:rPr>
        <w:rStyle w:val="a7"/>
        <w:rFonts w:ascii="Times New Roman" w:hAnsi="Times New Roman"/>
        <w:sz w:val="24"/>
        <w:szCs w:val="24"/>
      </w:rPr>
      <w:instrText xml:space="preserve"> PAGE </w:instrText>
    </w:r>
    <w:r w:rsidRPr="00F72A63">
      <w:rPr>
        <w:rStyle w:val="a7"/>
        <w:rFonts w:ascii="Times New Roman" w:hAnsi="Times New Roman"/>
        <w:sz w:val="24"/>
        <w:szCs w:val="24"/>
      </w:rPr>
      <w:fldChar w:fldCharType="separate"/>
    </w:r>
    <w:r w:rsidR="00AE10B2">
      <w:rPr>
        <w:rStyle w:val="a7"/>
        <w:rFonts w:ascii="Times New Roman" w:hAnsi="Times New Roman"/>
        <w:noProof/>
        <w:sz w:val="24"/>
        <w:szCs w:val="24"/>
      </w:rPr>
      <w:t>2</w:t>
    </w:r>
    <w:r w:rsidRPr="00F72A63">
      <w:rPr>
        <w:rStyle w:val="a7"/>
        <w:rFonts w:ascii="Times New Roman" w:hAnsi="Times New Roman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7218" w:rsidRDefault="00F27218">
    <w:pPr>
      <w:pStyle w:val="a3"/>
      <w:tabs>
        <w:tab w:val="clear" w:pos="4153"/>
        <w:tab w:val="clear" w:pos="8306"/>
      </w:tabs>
      <w:jc w:val="center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957C1E7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AFC1661"/>
    <w:multiLevelType w:val="hybridMultilevel"/>
    <w:tmpl w:val="B79A17E4"/>
    <w:lvl w:ilvl="0" w:tplc="C818B3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E690E67"/>
    <w:multiLevelType w:val="hybridMultilevel"/>
    <w:tmpl w:val="D75678E6"/>
    <w:lvl w:ilvl="0" w:tplc="8612DA8C">
      <w:start w:val="1"/>
      <w:numFmt w:val="decimal"/>
      <w:lvlText w:val="%1."/>
      <w:lvlJc w:val="left"/>
      <w:pPr>
        <w:ind w:left="740" w:hanging="45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F65254C"/>
    <w:multiLevelType w:val="hybridMultilevel"/>
    <w:tmpl w:val="42A4DA90"/>
    <w:lvl w:ilvl="0" w:tplc="746248A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8B60DB8"/>
    <w:multiLevelType w:val="hybridMultilevel"/>
    <w:tmpl w:val="E2D834C6"/>
    <w:lvl w:ilvl="0" w:tplc="F352195A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EA35A22"/>
    <w:multiLevelType w:val="hybridMultilevel"/>
    <w:tmpl w:val="0AD29958"/>
    <w:lvl w:ilvl="0" w:tplc="8820C18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308D49E4"/>
    <w:multiLevelType w:val="hybridMultilevel"/>
    <w:tmpl w:val="93E8B494"/>
    <w:lvl w:ilvl="0" w:tplc="4A6EE65A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223149C"/>
    <w:multiLevelType w:val="hybridMultilevel"/>
    <w:tmpl w:val="22DEEA10"/>
    <w:lvl w:ilvl="0" w:tplc="44ACDA6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3EBB54B8"/>
    <w:multiLevelType w:val="hybridMultilevel"/>
    <w:tmpl w:val="C6B20E04"/>
    <w:lvl w:ilvl="0" w:tplc="92985E5E">
      <w:start w:val="1"/>
      <w:numFmt w:val="decimal"/>
      <w:lvlText w:val="%1)"/>
      <w:lvlJc w:val="left"/>
      <w:pPr>
        <w:ind w:left="2574" w:hanging="14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9" w15:restartNumberingAfterBreak="0">
    <w:nsid w:val="6CD1638F"/>
    <w:multiLevelType w:val="hybridMultilevel"/>
    <w:tmpl w:val="E674924E"/>
    <w:lvl w:ilvl="0" w:tplc="FBC2F154">
      <w:start w:val="1"/>
      <w:numFmt w:val="decimal"/>
      <w:lvlText w:val="%1."/>
      <w:lvlJc w:val="left"/>
      <w:pPr>
        <w:ind w:left="1249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9"/>
  </w:num>
  <w:num w:numId="3">
    <w:abstractNumId w:val="4"/>
  </w:num>
  <w:num w:numId="4">
    <w:abstractNumId w:val="0"/>
  </w:num>
  <w:num w:numId="5">
    <w:abstractNumId w:val="8"/>
  </w:num>
  <w:num w:numId="6">
    <w:abstractNumId w:val="5"/>
  </w:num>
  <w:num w:numId="7">
    <w:abstractNumId w:val="3"/>
  </w:num>
  <w:num w:numId="8">
    <w:abstractNumId w:val="6"/>
  </w:num>
  <w:num w:numId="9">
    <w:abstractNumId w:val="7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4516"/>
    <w:rsid w:val="000007EE"/>
    <w:rsid w:val="00001887"/>
    <w:rsid w:val="00001C53"/>
    <w:rsid w:val="00004A2B"/>
    <w:rsid w:val="00010F41"/>
    <w:rsid w:val="00012F91"/>
    <w:rsid w:val="00013538"/>
    <w:rsid w:val="0001661E"/>
    <w:rsid w:val="000204D8"/>
    <w:rsid w:val="00030E35"/>
    <w:rsid w:val="000342B0"/>
    <w:rsid w:val="00035F57"/>
    <w:rsid w:val="0003610E"/>
    <w:rsid w:val="0003763E"/>
    <w:rsid w:val="00037685"/>
    <w:rsid w:val="000429B6"/>
    <w:rsid w:val="00043D69"/>
    <w:rsid w:val="00044BE1"/>
    <w:rsid w:val="000455B3"/>
    <w:rsid w:val="00047209"/>
    <w:rsid w:val="000523D7"/>
    <w:rsid w:val="00054FDF"/>
    <w:rsid w:val="00065279"/>
    <w:rsid w:val="00065410"/>
    <w:rsid w:val="00065FCD"/>
    <w:rsid w:val="00071664"/>
    <w:rsid w:val="00073874"/>
    <w:rsid w:val="00074E25"/>
    <w:rsid w:val="00080EAA"/>
    <w:rsid w:val="00082799"/>
    <w:rsid w:val="000956F9"/>
    <w:rsid w:val="000A2196"/>
    <w:rsid w:val="000A2787"/>
    <w:rsid w:val="000A6749"/>
    <w:rsid w:val="000A793C"/>
    <w:rsid w:val="000B3233"/>
    <w:rsid w:val="000B58C6"/>
    <w:rsid w:val="000B7AFA"/>
    <w:rsid w:val="000C1C13"/>
    <w:rsid w:val="000C1F3F"/>
    <w:rsid w:val="000C2CD8"/>
    <w:rsid w:val="000C37FE"/>
    <w:rsid w:val="000C51F3"/>
    <w:rsid w:val="000C7A19"/>
    <w:rsid w:val="000D0E46"/>
    <w:rsid w:val="000D5DB9"/>
    <w:rsid w:val="000D7747"/>
    <w:rsid w:val="000E3378"/>
    <w:rsid w:val="000E3F06"/>
    <w:rsid w:val="000F070C"/>
    <w:rsid w:val="000F1F4E"/>
    <w:rsid w:val="000F24CA"/>
    <w:rsid w:val="000F381B"/>
    <w:rsid w:val="000F6B86"/>
    <w:rsid w:val="000F7FC6"/>
    <w:rsid w:val="00104341"/>
    <w:rsid w:val="00113FAA"/>
    <w:rsid w:val="001163A3"/>
    <w:rsid w:val="001177E3"/>
    <w:rsid w:val="00117D36"/>
    <w:rsid w:val="0012102F"/>
    <w:rsid w:val="001259A0"/>
    <w:rsid w:val="00132203"/>
    <w:rsid w:val="001346E3"/>
    <w:rsid w:val="00135C47"/>
    <w:rsid w:val="00137F35"/>
    <w:rsid w:val="001416AD"/>
    <w:rsid w:val="00146B67"/>
    <w:rsid w:val="00147BDE"/>
    <w:rsid w:val="0015263A"/>
    <w:rsid w:val="00155D4B"/>
    <w:rsid w:val="00160AC4"/>
    <w:rsid w:val="00160AE7"/>
    <w:rsid w:val="001613F7"/>
    <w:rsid w:val="00165C11"/>
    <w:rsid w:val="00165FC8"/>
    <w:rsid w:val="0017239F"/>
    <w:rsid w:val="0017262B"/>
    <w:rsid w:val="0017504E"/>
    <w:rsid w:val="00177610"/>
    <w:rsid w:val="00184F70"/>
    <w:rsid w:val="0019016E"/>
    <w:rsid w:val="00191710"/>
    <w:rsid w:val="00191B7E"/>
    <w:rsid w:val="0019428D"/>
    <w:rsid w:val="001A0152"/>
    <w:rsid w:val="001A1484"/>
    <w:rsid w:val="001A1BEB"/>
    <w:rsid w:val="001A2DD5"/>
    <w:rsid w:val="001A6701"/>
    <w:rsid w:val="001A6A22"/>
    <w:rsid w:val="001A79F2"/>
    <w:rsid w:val="001B00D4"/>
    <w:rsid w:val="001B14D3"/>
    <w:rsid w:val="001B2316"/>
    <w:rsid w:val="001B3B3C"/>
    <w:rsid w:val="001B62D4"/>
    <w:rsid w:val="001B7CA4"/>
    <w:rsid w:val="001B7EEB"/>
    <w:rsid w:val="001C30E4"/>
    <w:rsid w:val="001C6D5C"/>
    <w:rsid w:val="001C7E66"/>
    <w:rsid w:val="001D22D8"/>
    <w:rsid w:val="001D3A28"/>
    <w:rsid w:val="001E0F39"/>
    <w:rsid w:val="001E172B"/>
    <w:rsid w:val="001E3D95"/>
    <w:rsid w:val="001F3863"/>
    <w:rsid w:val="001F48C5"/>
    <w:rsid w:val="001F6E73"/>
    <w:rsid w:val="001F7160"/>
    <w:rsid w:val="0020237F"/>
    <w:rsid w:val="00206D1C"/>
    <w:rsid w:val="002073EA"/>
    <w:rsid w:val="002160D0"/>
    <w:rsid w:val="002214EB"/>
    <w:rsid w:val="00222439"/>
    <w:rsid w:val="002239B1"/>
    <w:rsid w:val="002254F1"/>
    <w:rsid w:val="00225AFD"/>
    <w:rsid w:val="00225BAA"/>
    <w:rsid w:val="00232EE7"/>
    <w:rsid w:val="00234E14"/>
    <w:rsid w:val="00243C1D"/>
    <w:rsid w:val="00243ECA"/>
    <w:rsid w:val="00245AC2"/>
    <w:rsid w:val="00252792"/>
    <w:rsid w:val="002622E9"/>
    <w:rsid w:val="00265858"/>
    <w:rsid w:val="00265B83"/>
    <w:rsid w:val="00266A0C"/>
    <w:rsid w:val="00271A16"/>
    <w:rsid w:val="0027694D"/>
    <w:rsid w:val="00280EC1"/>
    <w:rsid w:val="00284346"/>
    <w:rsid w:val="00286CB1"/>
    <w:rsid w:val="00293ACD"/>
    <w:rsid w:val="002943CD"/>
    <w:rsid w:val="00294A58"/>
    <w:rsid w:val="00296655"/>
    <w:rsid w:val="002A4074"/>
    <w:rsid w:val="002A7797"/>
    <w:rsid w:val="002A7C2D"/>
    <w:rsid w:val="002C29CC"/>
    <w:rsid w:val="002C7D8E"/>
    <w:rsid w:val="002D335B"/>
    <w:rsid w:val="002D41AA"/>
    <w:rsid w:val="002D4612"/>
    <w:rsid w:val="002D5255"/>
    <w:rsid w:val="002D6119"/>
    <w:rsid w:val="002E191C"/>
    <w:rsid w:val="002E33E8"/>
    <w:rsid w:val="002E5635"/>
    <w:rsid w:val="002F0EC2"/>
    <w:rsid w:val="002F29AF"/>
    <w:rsid w:val="002F2A2C"/>
    <w:rsid w:val="002F2D8F"/>
    <w:rsid w:val="002F321E"/>
    <w:rsid w:val="002F3BE6"/>
    <w:rsid w:val="002F415A"/>
    <w:rsid w:val="002F5408"/>
    <w:rsid w:val="003003A4"/>
    <w:rsid w:val="00311EAB"/>
    <w:rsid w:val="00312BCA"/>
    <w:rsid w:val="00314611"/>
    <w:rsid w:val="00316F4A"/>
    <w:rsid w:val="00317646"/>
    <w:rsid w:val="003179E7"/>
    <w:rsid w:val="00321602"/>
    <w:rsid w:val="00321ADF"/>
    <w:rsid w:val="00324ABB"/>
    <w:rsid w:val="0032609F"/>
    <w:rsid w:val="00334902"/>
    <w:rsid w:val="00335FEC"/>
    <w:rsid w:val="00337DBA"/>
    <w:rsid w:val="00352A12"/>
    <w:rsid w:val="003610B8"/>
    <w:rsid w:val="00362BFA"/>
    <w:rsid w:val="00364681"/>
    <w:rsid w:val="00372A16"/>
    <w:rsid w:val="003733B2"/>
    <w:rsid w:val="00375A63"/>
    <w:rsid w:val="00376F94"/>
    <w:rsid w:val="00380FA3"/>
    <w:rsid w:val="003814CC"/>
    <w:rsid w:val="00384B0E"/>
    <w:rsid w:val="0038751D"/>
    <w:rsid w:val="0039212E"/>
    <w:rsid w:val="00392852"/>
    <w:rsid w:val="003928F0"/>
    <w:rsid w:val="00392BA2"/>
    <w:rsid w:val="0039429F"/>
    <w:rsid w:val="003A063C"/>
    <w:rsid w:val="003A2228"/>
    <w:rsid w:val="003A2385"/>
    <w:rsid w:val="003A294A"/>
    <w:rsid w:val="003A45E5"/>
    <w:rsid w:val="003A469D"/>
    <w:rsid w:val="003A7035"/>
    <w:rsid w:val="003B2EC0"/>
    <w:rsid w:val="003B7090"/>
    <w:rsid w:val="003B76E1"/>
    <w:rsid w:val="003C238B"/>
    <w:rsid w:val="003D20E6"/>
    <w:rsid w:val="003D2DAC"/>
    <w:rsid w:val="003D3285"/>
    <w:rsid w:val="003D3410"/>
    <w:rsid w:val="003D64CB"/>
    <w:rsid w:val="003D7D1B"/>
    <w:rsid w:val="003E348B"/>
    <w:rsid w:val="003E7F81"/>
    <w:rsid w:val="003F236E"/>
    <w:rsid w:val="003F412F"/>
    <w:rsid w:val="003F492B"/>
    <w:rsid w:val="003F5540"/>
    <w:rsid w:val="003F5546"/>
    <w:rsid w:val="00403839"/>
    <w:rsid w:val="00405EF1"/>
    <w:rsid w:val="00407898"/>
    <w:rsid w:val="00421C4B"/>
    <w:rsid w:val="0042375D"/>
    <w:rsid w:val="0042644F"/>
    <w:rsid w:val="0043183C"/>
    <w:rsid w:val="00431DC5"/>
    <w:rsid w:val="00440447"/>
    <w:rsid w:val="004411A0"/>
    <w:rsid w:val="00443AB2"/>
    <w:rsid w:val="00446143"/>
    <w:rsid w:val="00452DDE"/>
    <w:rsid w:val="004559C4"/>
    <w:rsid w:val="004619E9"/>
    <w:rsid w:val="00465170"/>
    <w:rsid w:val="00465B89"/>
    <w:rsid w:val="00470FB8"/>
    <w:rsid w:val="0047524E"/>
    <w:rsid w:val="00476F2C"/>
    <w:rsid w:val="00480B0B"/>
    <w:rsid w:val="00480BD3"/>
    <w:rsid w:val="00482F17"/>
    <w:rsid w:val="00484202"/>
    <w:rsid w:val="00490221"/>
    <w:rsid w:val="00491F0B"/>
    <w:rsid w:val="00493001"/>
    <w:rsid w:val="00493791"/>
    <w:rsid w:val="004A3691"/>
    <w:rsid w:val="004A3729"/>
    <w:rsid w:val="004A4F85"/>
    <w:rsid w:val="004A74BA"/>
    <w:rsid w:val="004B4513"/>
    <w:rsid w:val="004B7851"/>
    <w:rsid w:val="004D028F"/>
    <w:rsid w:val="004D2D09"/>
    <w:rsid w:val="004D2DF1"/>
    <w:rsid w:val="004D3CC9"/>
    <w:rsid w:val="004D5D3C"/>
    <w:rsid w:val="004E1295"/>
    <w:rsid w:val="004F02B2"/>
    <w:rsid w:val="004F105E"/>
    <w:rsid w:val="004F63E4"/>
    <w:rsid w:val="0050324C"/>
    <w:rsid w:val="0050591A"/>
    <w:rsid w:val="0050725E"/>
    <w:rsid w:val="005072BD"/>
    <w:rsid w:val="00507A2B"/>
    <w:rsid w:val="005179A0"/>
    <w:rsid w:val="0052063F"/>
    <w:rsid w:val="00531F85"/>
    <w:rsid w:val="0053271B"/>
    <w:rsid w:val="00533F26"/>
    <w:rsid w:val="00536300"/>
    <w:rsid w:val="00540ADB"/>
    <w:rsid w:val="00547CFA"/>
    <w:rsid w:val="00551ACF"/>
    <w:rsid w:val="005527E4"/>
    <w:rsid w:val="00561098"/>
    <w:rsid w:val="0056701B"/>
    <w:rsid w:val="005743EE"/>
    <w:rsid w:val="00574AE9"/>
    <w:rsid w:val="005762EC"/>
    <w:rsid w:val="00582D7F"/>
    <w:rsid w:val="005830E7"/>
    <w:rsid w:val="0058367D"/>
    <w:rsid w:val="00583F01"/>
    <w:rsid w:val="00585B5B"/>
    <w:rsid w:val="00592549"/>
    <w:rsid w:val="00592A0A"/>
    <w:rsid w:val="00596567"/>
    <w:rsid w:val="005A5B4C"/>
    <w:rsid w:val="005A6A90"/>
    <w:rsid w:val="005B1D2E"/>
    <w:rsid w:val="005B2692"/>
    <w:rsid w:val="005B62F3"/>
    <w:rsid w:val="005C066B"/>
    <w:rsid w:val="005C23D8"/>
    <w:rsid w:val="005C3E2B"/>
    <w:rsid w:val="005C71C1"/>
    <w:rsid w:val="005D18D6"/>
    <w:rsid w:val="005D570F"/>
    <w:rsid w:val="005D677E"/>
    <w:rsid w:val="005E11F1"/>
    <w:rsid w:val="005E15C9"/>
    <w:rsid w:val="005E16A5"/>
    <w:rsid w:val="005F3D9E"/>
    <w:rsid w:val="0060034A"/>
    <w:rsid w:val="00600A18"/>
    <w:rsid w:val="00604ACE"/>
    <w:rsid w:val="00604DB3"/>
    <w:rsid w:val="00604ED3"/>
    <w:rsid w:val="00605B3D"/>
    <w:rsid w:val="0060689B"/>
    <w:rsid w:val="00607CC6"/>
    <w:rsid w:val="0061259A"/>
    <w:rsid w:val="00617230"/>
    <w:rsid w:val="00620730"/>
    <w:rsid w:val="00620FA5"/>
    <w:rsid w:val="00623C2D"/>
    <w:rsid w:val="00624204"/>
    <w:rsid w:val="00625AAD"/>
    <w:rsid w:val="00627E67"/>
    <w:rsid w:val="00634142"/>
    <w:rsid w:val="00640251"/>
    <w:rsid w:val="00641C27"/>
    <w:rsid w:val="00644717"/>
    <w:rsid w:val="006452AA"/>
    <w:rsid w:val="00645328"/>
    <w:rsid w:val="00646771"/>
    <w:rsid w:val="00647FC6"/>
    <w:rsid w:val="00650866"/>
    <w:rsid w:val="00650B0B"/>
    <w:rsid w:val="00652F50"/>
    <w:rsid w:val="00655500"/>
    <w:rsid w:val="00657878"/>
    <w:rsid w:val="006601B4"/>
    <w:rsid w:val="00660A52"/>
    <w:rsid w:val="00661108"/>
    <w:rsid w:val="00661F7F"/>
    <w:rsid w:val="00662B87"/>
    <w:rsid w:val="00665209"/>
    <w:rsid w:val="006661D9"/>
    <w:rsid w:val="00666582"/>
    <w:rsid w:val="00666942"/>
    <w:rsid w:val="00670035"/>
    <w:rsid w:val="00674E92"/>
    <w:rsid w:val="00675E93"/>
    <w:rsid w:val="00676BBB"/>
    <w:rsid w:val="006770D6"/>
    <w:rsid w:val="00680600"/>
    <w:rsid w:val="00690461"/>
    <w:rsid w:val="006920E7"/>
    <w:rsid w:val="00692D05"/>
    <w:rsid w:val="006940EC"/>
    <w:rsid w:val="0069455C"/>
    <w:rsid w:val="00694B20"/>
    <w:rsid w:val="006A51F7"/>
    <w:rsid w:val="006A6886"/>
    <w:rsid w:val="006A71A6"/>
    <w:rsid w:val="006A78AE"/>
    <w:rsid w:val="006B2B3A"/>
    <w:rsid w:val="006B2BFF"/>
    <w:rsid w:val="006B3CAE"/>
    <w:rsid w:val="006B5323"/>
    <w:rsid w:val="006C039E"/>
    <w:rsid w:val="006C0D93"/>
    <w:rsid w:val="006C26B9"/>
    <w:rsid w:val="006C2B51"/>
    <w:rsid w:val="006C3BA5"/>
    <w:rsid w:val="006C7C8A"/>
    <w:rsid w:val="006D094C"/>
    <w:rsid w:val="006D150B"/>
    <w:rsid w:val="006D29AB"/>
    <w:rsid w:val="006D4A0E"/>
    <w:rsid w:val="006D5178"/>
    <w:rsid w:val="006D547B"/>
    <w:rsid w:val="006D5BF6"/>
    <w:rsid w:val="006E204B"/>
    <w:rsid w:val="006E314B"/>
    <w:rsid w:val="006E3611"/>
    <w:rsid w:val="006E3BB5"/>
    <w:rsid w:val="006E41F0"/>
    <w:rsid w:val="006E7FEE"/>
    <w:rsid w:val="006F0CB8"/>
    <w:rsid w:val="006F12E2"/>
    <w:rsid w:val="006F29BE"/>
    <w:rsid w:val="006F33D6"/>
    <w:rsid w:val="006F5CC9"/>
    <w:rsid w:val="0070339D"/>
    <w:rsid w:val="00704ACA"/>
    <w:rsid w:val="00705D1C"/>
    <w:rsid w:val="00706DC0"/>
    <w:rsid w:val="0071635C"/>
    <w:rsid w:val="00717E50"/>
    <w:rsid w:val="007218A4"/>
    <w:rsid w:val="007222F0"/>
    <w:rsid w:val="00724E89"/>
    <w:rsid w:val="007312BC"/>
    <w:rsid w:val="00731B9F"/>
    <w:rsid w:val="007329CB"/>
    <w:rsid w:val="0073488E"/>
    <w:rsid w:val="00735F40"/>
    <w:rsid w:val="00740F4A"/>
    <w:rsid w:val="007439B5"/>
    <w:rsid w:val="00745E71"/>
    <w:rsid w:val="00746507"/>
    <w:rsid w:val="0074711F"/>
    <w:rsid w:val="0075095B"/>
    <w:rsid w:val="007514E2"/>
    <w:rsid w:val="007520E1"/>
    <w:rsid w:val="007566F6"/>
    <w:rsid w:val="00756A74"/>
    <w:rsid w:val="00760779"/>
    <w:rsid w:val="00763257"/>
    <w:rsid w:val="0077207E"/>
    <w:rsid w:val="00776527"/>
    <w:rsid w:val="00776BF1"/>
    <w:rsid w:val="007806A0"/>
    <w:rsid w:val="00784993"/>
    <w:rsid w:val="007874CB"/>
    <w:rsid w:val="0079283E"/>
    <w:rsid w:val="007935F9"/>
    <w:rsid w:val="00793D51"/>
    <w:rsid w:val="00795623"/>
    <w:rsid w:val="007A3CB8"/>
    <w:rsid w:val="007A75D4"/>
    <w:rsid w:val="007B0C79"/>
    <w:rsid w:val="007B4D89"/>
    <w:rsid w:val="007B60E8"/>
    <w:rsid w:val="007C1DD8"/>
    <w:rsid w:val="007C57A5"/>
    <w:rsid w:val="007C63B7"/>
    <w:rsid w:val="007D04F3"/>
    <w:rsid w:val="007D3F7E"/>
    <w:rsid w:val="007D3FE5"/>
    <w:rsid w:val="007D428C"/>
    <w:rsid w:val="007E0702"/>
    <w:rsid w:val="007E2607"/>
    <w:rsid w:val="007F044E"/>
    <w:rsid w:val="007F0F22"/>
    <w:rsid w:val="007F7C0B"/>
    <w:rsid w:val="00801EF6"/>
    <w:rsid w:val="00802E66"/>
    <w:rsid w:val="008031AA"/>
    <w:rsid w:val="008057DD"/>
    <w:rsid w:val="0080643B"/>
    <w:rsid w:val="00810CA3"/>
    <w:rsid w:val="0081185B"/>
    <w:rsid w:val="00815BC4"/>
    <w:rsid w:val="00815EE3"/>
    <w:rsid w:val="00817A31"/>
    <w:rsid w:val="0082273F"/>
    <w:rsid w:val="008250EB"/>
    <w:rsid w:val="00830166"/>
    <w:rsid w:val="00831B08"/>
    <w:rsid w:val="00831C56"/>
    <w:rsid w:val="00834D0F"/>
    <w:rsid w:val="00836FE9"/>
    <w:rsid w:val="008379F3"/>
    <w:rsid w:val="00843117"/>
    <w:rsid w:val="0084613C"/>
    <w:rsid w:val="00850C28"/>
    <w:rsid w:val="008537AD"/>
    <w:rsid w:val="00854516"/>
    <w:rsid w:val="00855DD8"/>
    <w:rsid w:val="008600C9"/>
    <w:rsid w:val="00861E23"/>
    <w:rsid w:val="008631B4"/>
    <w:rsid w:val="0086530B"/>
    <w:rsid w:val="008745E6"/>
    <w:rsid w:val="0087675A"/>
    <w:rsid w:val="00884246"/>
    <w:rsid w:val="00885374"/>
    <w:rsid w:val="0088705C"/>
    <w:rsid w:val="00891F31"/>
    <w:rsid w:val="00894F19"/>
    <w:rsid w:val="008A0AC4"/>
    <w:rsid w:val="008A17F0"/>
    <w:rsid w:val="008A1FEF"/>
    <w:rsid w:val="008A20EC"/>
    <w:rsid w:val="008A24A4"/>
    <w:rsid w:val="008A6622"/>
    <w:rsid w:val="008B4819"/>
    <w:rsid w:val="008B4B8B"/>
    <w:rsid w:val="008B72AD"/>
    <w:rsid w:val="008C291C"/>
    <w:rsid w:val="008C32B3"/>
    <w:rsid w:val="008C69EA"/>
    <w:rsid w:val="008C6B01"/>
    <w:rsid w:val="008D0F2F"/>
    <w:rsid w:val="008D1114"/>
    <w:rsid w:val="008D22B9"/>
    <w:rsid w:val="008D22F6"/>
    <w:rsid w:val="008D2F94"/>
    <w:rsid w:val="008D441A"/>
    <w:rsid w:val="008D4D02"/>
    <w:rsid w:val="008D5A7C"/>
    <w:rsid w:val="008D7BE5"/>
    <w:rsid w:val="008E057C"/>
    <w:rsid w:val="008E5C12"/>
    <w:rsid w:val="008F294D"/>
    <w:rsid w:val="008F2D44"/>
    <w:rsid w:val="008F3F37"/>
    <w:rsid w:val="008F6E93"/>
    <w:rsid w:val="00903039"/>
    <w:rsid w:val="00903E4F"/>
    <w:rsid w:val="009062FA"/>
    <w:rsid w:val="009108EB"/>
    <w:rsid w:val="009139DC"/>
    <w:rsid w:val="00915CB6"/>
    <w:rsid w:val="00927A42"/>
    <w:rsid w:val="00927E9A"/>
    <w:rsid w:val="00930220"/>
    <w:rsid w:val="00931961"/>
    <w:rsid w:val="0093269D"/>
    <w:rsid w:val="00933208"/>
    <w:rsid w:val="00937349"/>
    <w:rsid w:val="00937903"/>
    <w:rsid w:val="00937B2E"/>
    <w:rsid w:val="00953825"/>
    <w:rsid w:val="00953B76"/>
    <w:rsid w:val="00953FCF"/>
    <w:rsid w:val="00953FFC"/>
    <w:rsid w:val="0095595A"/>
    <w:rsid w:val="0095743F"/>
    <w:rsid w:val="0096411B"/>
    <w:rsid w:val="0096604C"/>
    <w:rsid w:val="0096688C"/>
    <w:rsid w:val="009734C7"/>
    <w:rsid w:val="00975189"/>
    <w:rsid w:val="009846DF"/>
    <w:rsid w:val="009854A1"/>
    <w:rsid w:val="009874E6"/>
    <w:rsid w:val="00990E9B"/>
    <w:rsid w:val="00993A2F"/>
    <w:rsid w:val="00993F1C"/>
    <w:rsid w:val="0099442F"/>
    <w:rsid w:val="0099563B"/>
    <w:rsid w:val="00995F77"/>
    <w:rsid w:val="009974C5"/>
    <w:rsid w:val="009A074E"/>
    <w:rsid w:val="009A1175"/>
    <w:rsid w:val="009A1D9E"/>
    <w:rsid w:val="009A786C"/>
    <w:rsid w:val="009B2D9D"/>
    <w:rsid w:val="009B5659"/>
    <w:rsid w:val="009B738D"/>
    <w:rsid w:val="009C0A11"/>
    <w:rsid w:val="009C13C0"/>
    <w:rsid w:val="009C48E3"/>
    <w:rsid w:val="009C5DA1"/>
    <w:rsid w:val="009D2842"/>
    <w:rsid w:val="009E18B2"/>
    <w:rsid w:val="009E4CC6"/>
    <w:rsid w:val="009E5475"/>
    <w:rsid w:val="009E5EFC"/>
    <w:rsid w:val="009F2F25"/>
    <w:rsid w:val="009F5933"/>
    <w:rsid w:val="009F629C"/>
    <w:rsid w:val="00A00051"/>
    <w:rsid w:val="00A048F9"/>
    <w:rsid w:val="00A07631"/>
    <w:rsid w:val="00A10FB6"/>
    <w:rsid w:val="00A13847"/>
    <w:rsid w:val="00A14B90"/>
    <w:rsid w:val="00A162FE"/>
    <w:rsid w:val="00A2289D"/>
    <w:rsid w:val="00A267DD"/>
    <w:rsid w:val="00A302C9"/>
    <w:rsid w:val="00A31144"/>
    <w:rsid w:val="00A31B08"/>
    <w:rsid w:val="00A31E73"/>
    <w:rsid w:val="00A3242A"/>
    <w:rsid w:val="00A32E29"/>
    <w:rsid w:val="00A34AF2"/>
    <w:rsid w:val="00A34FEE"/>
    <w:rsid w:val="00A36231"/>
    <w:rsid w:val="00A36F40"/>
    <w:rsid w:val="00A41065"/>
    <w:rsid w:val="00A427DC"/>
    <w:rsid w:val="00A501FB"/>
    <w:rsid w:val="00A52401"/>
    <w:rsid w:val="00A52A04"/>
    <w:rsid w:val="00A531CB"/>
    <w:rsid w:val="00A55602"/>
    <w:rsid w:val="00A57470"/>
    <w:rsid w:val="00A65908"/>
    <w:rsid w:val="00A6591B"/>
    <w:rsid w:val="00A67DF0"/>
    <w:rsid w:val="00A7265D"/>
    <w:rsid w:val="00A744DD"/>
    <w:rsid w:val="00A80943"/>
    <w:rsid w:val="00A860E9"/>
    <w:rsid w:val="00A873A8"/>
    <w:rsid w:val="00A91DEF"/>
    <w:rsid w:val="00A9294E"/>
    <w:rsid w:val="00A92A4F"/>
    <w:rsid w:val="00A942F4"/>
    <w:rsid w:val="00A94DD5"/>
    <w:rsid w:val="00A9528A"/>
    <w:rsid w:val="00A95327"/>
    <w:rsid w:val="00AA0E8B"/>
    <w:rsid w:val="00AA14F3"/>
    <w:rsid w:val="00AA20E0"/>
    <w:rsid w:val="00AA2547"/>
    <w:rsid w:val="00AA5D94"/>
    <w:rsid w:val="00AB0656"/>
    <w:rsid w:val="00AB0EAC"/>
    <w:rsid w:val="00AB1BE8"/>
    <w:rsid w:val="00AB4B0C"/>
    <w:rsid w:val="00AB736C"/>
    <w:rsid w:val="00AB752F"/>
    <w:rsid w:val="00AB7982"/>
    <w:rsid w:val="00AC1B6F"/>
    <w:rsid w:val="00AC555C"/>
    <w:rsid w:val="00AC699B"/>
    <w:rsid w:val="00AC69A1"/>
    <w:rsid w:val="00AD3FAD"/>
    <w:rsid w:val="00AD74B8"/>
    <w:rsid w:val="00AE10B2"/>
    <w:rsid w:val="00AE3A76"/>
    <w:rsid w:val="00AF4CE6"/>
    <w:rsid w:val="00AF5D55"/>
    <w:rsid w:val="00B00B2E"/>
    <w:rsid w:val="00B07B2F"/>
    <w:rsid w:val="00B11E95"/>
    <w:rsid w:val="00B16B41"/>
    <w:rsid w:val="00B21739"/>
    <w:rsid w:val="00B27CB9"/>
    <w:rsid w:val="00B32612"/>
    <w:rsid w:val="00B32C40"/>
    <w:rsid w:val="00B37199"/>
    <w:rsid w:val="00B3743D"/>
    <w:rsid w:val="00B403FE"/>
    <w:rsid w:val="00B40B43"/>
    <w:rsid w:val="00B43366"/>
    <w:rsid w:val="00B43F1F"/>
    <w:rsid w:val="00B476FC"/>
    <w:rsid w:val="00B47B27"/>
    <w:rsid w:val="00B50307"/>
    <w:rsid w:val="00B564C9"/>
    <w:rsid w:val="00B6161E"/>
    <w:rsid w:val="00B61F38"/>
    <w:rsid w:val="00B64EC6"/>
    <w:rsid w:val="00B67EA2"/>
    <w:rsid w:val="00B701C5"/>
    <w:rsid w:val="00B72C16"/>
    <w:rsid w:val="00B734B9"/>
    <w:rsid w:val="00B77724"/>
    <w:rsid w:val="00B7788A"/>
    <w:rsid w:val="00B77E5A"/>
    <w:rsid w:val="00B87296"/>
    <w:rsid w:val="00B87E96"/>
    <w:rsid w:val="00B9018C"/>
    <w:rsid w:val="00B901F9"/>
    <w:rsid w:val="00B90C8E"/>
    <w:rsid w:val="00B96E7A"/>
    <w:rsid w:val="00BA209C"/>
    <w:rsid w:val="00BA7D7B"/>
    <w:rsid w:val="00BB1739"/>
    <w:rsid w:val="00BB1DAE"/>
    <w:rsid w:val="00BB2714"/>
    <w:rsid w:val="00BB29C9"/>
    <w:rsid w:val="00BB6C6B"/>
    <w:rsid w:val="00BC07BB"/>
    <w:rsid w:val="00BC1808"/>
    <w:rsid w:val="00BC3502"/>
    <w:rsid w:val="00BC39FD"/>
    <w:rsid w:val="00BC48B8"/>
    <w:rsid w:val="00BC6D44"/>
    <w:rsid w:val="00BC7A18"/>
    <w:rsid w:val="00BC7C74"/>
    <w:rsid w:val="00BD30DE"/>
    <w:rsid w:val="00BD39CF"/>
    <w:rsid w:val="00BD660E"/>
    <w:rsid w:val="00BD7195"/>
    <w:rsid w:val="00BE1111"/>
    <w:rsid w:val="00BE1DBD"/>
    <w:rsid w:val="00BE43DE"/>
    <w:rsid w:val="00BE5BB0"/>
    <w:rsid w:val="00BE681E"/>
    <w:rsid w:val="00BE7DF2"/>
    <w:rsid w:val="00BF15B3"/>
    <w:rsid w:val="00BF3CD3"/>
    <w:rsid w:val="00BF522F"/>
    <w:rsid w:val="00C019F2"/>
    <w:rsid w:val="00C127E7"/>
    <w:rsid w:val="00C14141"/>
    <w:rsid w:val="00C1683C"/>
    <w:rsid w:val="00C20D4E"/>
    <w:rsid w:val="00C32BA5"/>
    <w:rsid w:val="00C3420A"/>
    <w:rsid w:val="00C40D22"/>
    <w:rsid w:val="00C40E29"/>
    <w:rsid w:val="00C43F22"/>
    <w:rsid w:val="00C50D23"/>
    <w:rsid w:val="00C5105B"/>
    <w:rsid w:val="00C52681"/>
    <w:rsid w:val="00C56F31"/>
    <w:rsid w:val="00C61592"/>
    <w:rsid w:val="00C628CB"/>
    <w:rsid w:val="00C647EA"/>
    <w:rsid w:val="00C66B7B"/>
    <w:rsid w:val="00C67156"/>
    <w:rsid w:val="00C703FF"/>
    <w:rsid w:val="00C70459"/>
    <w:rsid w:val="00C74F9E"/>
    <w:rsid w:val="00C808C6"/>
    <w:rsid w:val="00C851EA"/>
    <w:rsid w:val="00C94623"/>
    <w:rsid w:val="00C967FE"/>
    <w:rsid w:val="00CA1F87"/>
    <w:rsid w:val="00CA21B5"/>
    <w:rsid w:val="00CA2A01"/>
    <w:rsid w:val="00CA31C0"/>
    <w:rsid w:val="00CA7F25"/>
    <w:rsid w:val="00CB1D72"/>
    <w:rsid w:val="00CB2360"/>
    <w:rsid w:val="00CC3B31"/>
    <w:rsid w:val="00CD3372"/>
    <w:rsid w:val="00CD5EEA"/>
    <w:rsid w:val="00CE312F"/>
    <w:rsid w:val="00CF290C"/>
    <w:rsid w:val="00CF6260"/>
    <w:rsid w:val="00CF74B6"/>
    <w:rsid w:val="00CF788B"/>
    <w:rsid w:val="00D01655"/>
    <w:rsid w:val="00D02032"/>
    <w:rsid w:val="00D11E1F"/>
    <w:rsid w:val="00D13394"/>
    <w:rsid w:val="00D13472"/>
    <w:rsid w:val="00D16BED"/>
    <w:rsid w:val="00D223D2"/>
    <w:rsid w:val="00D24F7C"/>
    <w:rsid w:val="00D25A42"/>
    <w:rsid w:val="00D273E3"/>
    <w:rsid w:val="00D27444"/>
    <w:rsid w:val="00D3319E"/>
    <w:rsid w:val="00D36DBB"/>
    <w:rsid w:val="00D40A71"/>
    <w:rsid w:val="00D46932"/>
    <w:rsid w:val="00D46990"/>
    <w:rsid w:val="00D50E98"/>
    <w:rsid w:val="00D51A70"/>
    <w:rsid w:val="00D537AB"/>
    <w:rsid w:val="00D539AF"/>
    <w:rsid w:val="00D54641"/>
    <w:rsid w:val="00D5588E"/>
    <w:rsid w:val="00D62BFA"/>
    <w:rsid w:val="00D648D4"/>
    <w:rsid w:val="00D66686"/>
    <w:rsid w:val="00D66BD2"/>
    <w:rsid w:val="00D7360F"/>
    <w:rsid w:val="00D75845"/>
    <w:rsid w:val="00D7771B"/>
    <w:rsid w:val="00D83762"/>
    <w:rsid w:val="00D85339"/>
    <w:rsid w:val="00D86145"/>
    <w:rsid w:val="00D90949"/>
    <w:rsid w:val="00D91C85"/>
    <w:rsid w:val="00D92516"/>
    <w:rsid w:val="00DA23BE"/>
    <w:rsid w:val="00DA4EF3"/>
    <w:rsid w:val="00DA634A"/>
    <w:rsid w:val="00DA771C"/>
    <w:rsid w:val="00DB0522"/>
    <w:rsid w:val="00DB3552"/>
    <w:rsid w:val="00DB3593"/>
    <w:rsid w:val="00DB55C6"/>
    <w:rsid w:val="00DC4BBC"/>
    <w:rsid w:val="00DC5B97"/>
    <w:rsid w:val="00DC6F91"/>
    <w:rsid w:val="00DD179C"/>
    <w:rsid w:val="00DD6D88"/>
    <w:rsid w:val="00DE7A72"/>
    <w:rsid w:val="00DF44C8"/>
    <w:rsid w:val="00E01B15"/>
    <w:rsid w:val="00E0407E"/>
    <w:rsid w:val="00E0629F"/>
    <w:rsid w:val="00E10458"/>
    <w:rsid w:val="00E1126E"/>
    <w:rsid w:val="00E12D8C"/>
    <w:rsid w:val="00E222B9"/>
    <w:rsid w:val="00E22CA2"/>
    <w:rsid w:val="00E22CFA"/>
    <w:rsid w:val="00E25232"/>
    <w:rsid w:val="00E25641"/>
    <w:rsid w:val="00E331B8"/>
    <w:rsid w:val="00E346B1"/>
    <w:rsid w:val="00E43861"/>
    <w:rsid w:val="00E44002"/>
    <w:rsid w:val="00E44F44"/>
    <w:rsid w:val="00E561C0"/>
    <w:rsid w:val="00E6547C"/>
    <w:rsid w:val="00E66B0C"/>
    <w:rsid w:val="00E72B28"/>
    <w:rsid w:val="00E76959"/>
    <w:rsid w:val="00E771D5"/>
    <w:rsid w:val="00E8137F"/>
    <w:rsid w:val="00E828CA"/>
    <w:rsid w:val="00E9043A"/>
    <w:rsid w:val="00E94802"/>
    <w:rsid w:val="00E958E7"/>
    <w:rsid w:val="00E95F09"/>
    <w:rsid w:val="00E96A49"/>
    <w:rsid w:val="00EA3BA9"/>
    <w:rsid w:val="00EA6128"/>
    <w:rsid w:val="00EA62B9"/>
    <w:rsid w:val="00EB12BA"/>
    <w:rsid w:val="00EB2F9A"/>
    <w:rsid w:val="00EB30A8"/>
    <w:rsid w:val="00EB3475"/>
    <w:rsid w:val="00EB3DB3"/>
    <w:rsid w:val="00EB528A"/>
    <w:rsid w:val="00EB6E24"/>
    <w:rsid w:val="00EB733A"/>
    <w:rsid w:val="00EC0DFD"/>
    <w:rsid w:val="00EC0E44"/>
    <w:rsid w:val="00EC3B49"/>
    <w:rsid w:val="00EC5D29"/>
    <w:rsid w:val="00ED25D6"/>
    <w:rsid w:val="00ED276A"/>
    <w:rsid w:val="00ED50B7"/>
    <w:rsid w:val="00ED7958"/>
    <w:rsid w:val="00EE60B2"/>
    <w:rsid w:val="00EF0192"/>
    <w:rsid w:val="00EF2526"/>
    <w:rsid w:val="00EF4C5A"/>
    <w:rsid w:val="00F0435A"/>
    <w:rsid w:val="00F078AF"/>
    <w:rsid w:val="00F10289"/>
    <w:rsid w:val="00F16C44"/>
    <w:rsid w:val="00F16CBF"/>
    <w:rsid w:val="00F218A7"/>
    <w:rsid w:val="00F266F5"/>
    <w:rsid w:val="00F26ADA"/>
    <w:rsid w:val="00F27218"/>
    <w:rsid w:val="00F3062C"/>
    <w:rsid w:val="00F350F2"/>
    <w:rsid w:val="00F36EC4"/>
    <w:rsid w:val="00F52E4C"/>
    <w:rsid w:val="00F5314C"/>
    <w:rsid w:val="00F551C9"/>
    <w:rsid w:val="00F614C2"/>
    <w:rsid w:val="00F61FFC"/>
    <w:rsid w:val="00F6356D"/>
    <w:rsid w:val="00F70495"/>
    <w:rsid w:val="00F72A63"/>
    <w:rsid w:val="00F73402"/>
    <w:rsid w:val="00F73A10"/>
    <w:rsid w:val="00F7453F"/>
    <w:rsid w:val="00F746A7"/>
    <w:rsid w:val="00F76F0A"/>
    <w:rsid w:val="00F80711"/>
    <w:rsid w:val="00F81DF7"/>
    <w:rsid w:val="00F83E4D"/>
    <w:rsid w:val="00F85EBB"/>
    <w:rsid w:val="00F90E33"/>
    <w:rsid w:val="00F93E23"/>
    <w:rsid w:val="00F94465"/>
    <w:rsid w:val="00F95F7D"/>
    <w:rsid w:val="00F96325"/>
    <w:rsid w:val="00F96515"/>
    <w:rsid w:val="00FA4538"/>
    <w:rsid w:val="00FA52C6"/>
    <w:rsid w:val="00FB1F10"/>
    <w:rsid w:val="00FB3086"/>
    <w:rsid w:val="00FB6705"/>
    <w:rsid w:val="00FC3C06"/>
    <w:rsid w:val="00FC6F69"/>
    <w:rsid w:val="00FC7957"/>
    <w:rsid w:val="00FC7B10"/>
    <w:rsid w:val="00FC7DC0"/>
    <w:rsid w:val="00FD2F37"/>
    <w:rsid w:val="00FD3A86"/>
    <w:rsid w:val="00FE199E"/>
    <w:rsid w:val="00FE6363"/>
    <w:rsid w:val="00FF0E56"/>
    <w:rsid w:val="00FF6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 CYR" w:eastAsia="Times New Roman" w:hAnsi="Times New Roman CYR" w:cs="Times New Roman CYR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4516"/>
    <w:pPr>
      <w:spacing w:line="360" w:lineRule="atLeast"/>
      <w:jc w:val="both"/>
    </w:pPr>
    <w:rPr>
      <w:rFonts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90461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uiPriority w:val="99"/>
    <w:semiHidden/>
    <w:locked/>
    <w:rPr>
      <w:rFonts w:cs="Times New Roman"/>
      <w:sz w:val="28"/>
    </w:rPr>
  </w:style>
  <w:style w:type="paragraph" w:styleId="a5">
    <w:name w:val="footer"/>
    <w:basedOn w:val="a"/>
    <w:link w:val="a6"/>
    <w:uiPriority w:val="99"/>
    <w:rsid w:val="00690461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a6">
    <w:name w:val="Нижний колонтитул Знак"/>
    <w:link w:val="a5"/>
    <w:uiPriority w:val="99"/>
    <w:semiHidden/>
    <w:locked/>
    <w:rPr>
      <w:rFonts w:cs="Times New Roman"/>
      <w:sz w:val="28"/>
    </w:rPr>
  </w:style>
  <w:style w:type="character" w:styleId="a7">
    <w:name w:val="page number"/>
    <w:uiPriority w:val="99"/>
    <w:rsid w:val="00690461"/>
    <w:rPr>
      <w:rFonts w:cs="Times New Roman"/>
    </w:rPr>
  </w:style>
  <w:style w:type="paragraph" w:styleId="a8">
    <w:name w:val="Body Text Indent"/>
    <w:basedOn w:val="a"/>
    <w:link w:val="a9"/>
    <w:uiPriority w:val="99"/>
    <w:rsid w:val="00854516"/>
    <w:pPr>
      <w:spacing w:line="240" w:lineRule="atLeast"/>
      <w:ind w:left="6180"/>
      <w:jc w:val="left"/>
    </w:pPr>
    <w:rPr>
      <w:lang w:val="x-none" w:eastAsia="x-none"/>
    </w:rPr>
  </w:style>
  <w:style w:type="character" w:customStyle="1" w:styleId="a9">
    <w:name w:val="Основной текст с отступом Знак"/>
    <w:link w:val="a8"/>
    <w:uiPriority w:val="99"/>
    <w:semiHidden/>
    <w:locked/>
    <w:rPr>
      <w:rFonts w:cs="Times New Roman"/>
      <w:sz w:val="28"/>
    </w:rPr>
  </w:style>
  <w:style w:type="paragraph" w:styleId="aa">
    <w:name w:val="Balloon Text"/>
    <w:basedOn w:val="a"/>
    <w:link w:val="ab"/>
    <w:uiPriority w:val="99"/>
    <w:rsid w:val="00BC48B8"/>
    <w:pPr>
      <w:spacing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b">
    <w:name w:val="Текст выноски Знак"/>
    <w:link w:val="aa"/>
    <w:uiPriority w:val="99"/>
    <w:locked/>
    <w:rsid w:val="00BC48B8"/>
    <w:rPr>
      <w:rFonts w:ascii="Tahoma" w:hAnsi="Tahoma" w:cs="Tahoma"/>
      <w:sz w:val="16"/>
      <w:szCs w:val="16"/>
    </w:rPr>
  </w:style>
  <w:style w:type="character" w:customStyle="1" w:styleId="f">
    <w:name w:val="f"/>
    <w:rsid w:val="00640251"/>
  </w:style>
  <w:style w:type="character" w:styleId="ac">
    <w:name w:val="annotation reference"/>
    <w:uiPriority w:val="99"/>
    <w:rsid w:val="001163A3"/>
    <w:rPr>
      <w:sz w:val="16"/>
      <w:szCs w:val="16"/>
    </w:rPr>
  </w:style>
  <w:style w:type="paragraph" w:styleId="ad">
    <w:name w:val="annotation text"/>
    <w:basedOn w:val="a"/>
    <w:link w:val="ae"/>
    <w:uiPriority w:val="99"/>
    <w:rsid w:val="001163A3"/>
    <w:rPr>
      <w:sz w:val="20"/>
      <w:lang w:val="x-none" w:eastAsia="x-none"/>
    </w:rPr>
  </w:style>
  <w:style w:type="character" w:customStyle="1" w:styleId="ae">
    <w:name w:val="Текст примечания Знак"/>
    <w:link w:val="ad"/>
    <w:uiPriority w:val="99"/>
    <w:rsid w:val="001163A3"/>
    <w:rPr>
      <w:rFonts w:cs="Times New Roman"/>
    </w:rPr>
  </w:style>
  <w:style w:type="paragraph" w:styleId="af">
    <w:name w:val="annotation subject"/>
    <w:basedOn w:val="ad"/>
    <w:next w:val="ad"/>
    <w:link w:val="af0"/>
    <w:rsid w:val="00265858"/>
    <w:rPr>
      <w:b/>
      <w:bCs/>
    </w:rPr>
  </w:style>
  <w:style w:type="character" w:customStyle="1" w:styleId="af0">
    <w:name w:val="Тема примечания Знак"/>
    <w:link w:val="af"/>
    <w:rsid w:val="00265858"/>
    <w:rPr>
      <w:rFonts w:cs="Times New Roman"/>
      <w:b/>
      <w:bCs/>
    </w:rPr>
  </w:style>
  <w:style w:type="character" w:customStyle="1" w:styleId="blk1">
    <w:name w:val="blk1"/>
    <w:rsid w:val="008A17F0"/>
    <w:rPr>
      <w:vanish w:val="0"/>
      <w:webHidden w:val="0"/>
      <w:specVanish w:val="0"/>
    </w:rPr>
  </w:style>
  <w:style w:type="table" w:styleId="af1">
    <w:name w:val="Table Grid"/>
    <w:basedOn w:val="a1"/>
    <w:rsid w:val="008A17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-1">
    <w:name w:val="Colorful Shading Accent 1"/>
    <w:hidden/>
    <w:uiPriority w:val="71"/>
    <w:rsid w:val="00044BE1"/>
    <w:rPr>
      <w:rFonts w:cs="Times New Roman"/>
      <w:sz w:val="28"/>
    </w:rPr>
  </w:style>
  <w:style w:type="paragraph" w:styleId="af2">
    <w:name w:val="Revision"/>
    <w:hidden/>
    <w:uiPriority w:val="99"/>
    <w:semiHidden/>
    <w:rsid w:val="00931961"/>
    <w:rPr>
      <w:rFonts w:cs="Times New Roman"/>
      <w:sz w:val="28"/>
    </w:rPr>
  </w:style>
  <w:style w:type="paragraph" w:styleId="af3">
    <w:name w:val="List Paragraph"/>
    <w:basedOn w:val="a"/>
    <w:uiPriority w:val="34"/>
    <w:qFormat/>
    <w:rsid w:val="009B2D9D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82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3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2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6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2EF65877D9E3DD77CE3DFD05AC256AF66AA2EC2899FC3A8B023BD7810453486F412D8F7C5J51DG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72EF65877D9E3DD77CE3DFD05AC256AF66AA2EC18195C3A8B023BD7810453486F412D8F7C3586CFCJ818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4AB3654-816C-43E1-B121-8551BCB5A2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2166</Words>
  <Characters>12350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14488</CharactersWithSpaces>
  <SharedDoc>false</SharedDoc>
  <HLinks>
    <vt:vector size="12" baseType="variant">
      <vt:variant>
        <vt:i4>7340086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consultantplus://offline/ref=72EF65877D9E3DD77CE3DFD05AC256AF66AA2EC18195C3A8B023BD7810453486F412D8F7C3586CFCJ818G</vt:lpwstr>
      </vt:variant>
      <vt:variant>
        <vt:lpwstr/>
      </vt:variant>
      <vt:variant>
        <vt:i4>1376257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consultantplus://offline/ref=72EF65877D9E3DD77CE3DFD05AC256AF66AA2EC2899FC3A8B023BD7810453486F412D8F7C5J51DG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2017-10-11T09:15:00Z</dcterms:created>
  <dcterms:modified xsi:type="dcterms:W3CDTF">2017-10-11T09:15:00Z</dcterms:modified>
</cp:coreProperties>
</file>